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1EE" w:rsidRPr="00BB01EE" w:rsidRDefault="00BB01EE" w:rsidP="00BB01EE">
      <w:pPr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BB01EE">
        <w:rPr>
          <w:rFonts w:ascii="Times New Roman" w:eastAsia="Times New Roman" w:hAnsi="Times New Roman" w:cs="Times New Roman"/>
          <w:sz w:val="24"/>
          <w:szCs w:val="28"/>
        </w:rPr>
        <w:t>МИНИСТЕРСТВО ОБРАЗОВАНИЯ И НАУКИ РЕСПУБЛИКИ ТАТАРСТАН</w:t>
      </w:r>
    </w:p>
    <w:p w:rsidR="00BB01EE" w:rsidRPr="00A30A88" w:rsidRDefault="00BB01EE" w:rsidP="00BB01EE">
      <w:pPr>
        <w:jc w:val="center"/>
        <w:rPr>
          <w:rFonts w:ascii="Times New Roman" w:eastAsia="Times New Roman" w:hAnsi="Times New Roman" w:cs="Times New Roman"/>
          <w:szCs w:val="28"/>
        </w:rPr>
      </w:pPr>
      <w:r w:rsidRPr="00A30A88">
        <w:rPr>
          <w:rFonts w:ascii="Times New Roman" w:eastAsia="Times New Roman" w:hAnsi="Times New Roman" w:cs="Times New Roman"/>
          <w:szCs w:val="28"/>
        </w:rPr>
        <w:t>ГОСУДАРСТВЕННОЕ АВТОНОМНОЕ ПРОФЕССОНАЛЬНОЕ ОБРАЗОВАТЕЛЬНОЕ УЧРЕЖДЕНИЕ «КОЛЛЕДЖ НЕФТЕХИМИИ И НЕФТЕПЕРЕРАБОТКИ ИМЕНИ Н.В. ЛЕМАЕВА»</w:t>
      </w:r>
    </w:p>
    <w:p w:rsidR="00BB01EE" w:rsidRPr="00BB01EE" w:rsidRDefault="00BB01EE" w:rsidP="00BB01EE">
      <w:pPr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B01EE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Конкурсная работа </w:t>
      </w: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B01EE">
        <w:rPr>
          <w:rFonts w:ascii="Times New Roman" w:eastAsia="Times New Roman" w:hAnsi="Times New Roman" w:cs="Times New Roman"/>
          <w:b/>
          <w:sz w:val="24"/>
          <w:szCs w:val="28"/>
        </w:rPr>
        <w:t>«</w:t>
      </w:r>
      <w:r w:rsidR="002F283E">
        <w:rPr>
          <w:rFonts w:ascii="Times New Roman" w:eastAsia="Times New Roman" w:hAnsi="Times New Roman" w:cs="Times New Roman"/>
          <w:b/>
          <w:sz w:val="24"/>
          <w:szCs w:val="28"/>
        </w:rPr>
        <w:t>Р</w:t>
      </w:r>
      <w:r w:rsidR="009D5939">
        <w:rPr>
          <w:rFonts w:ascii="Times New Roman" w:eastAsia="Times New Roman" w:hAnsi="Times New Roman" w:cs="Times New Roman"/>
          <w:b/>
          <w:sz w:val="24"/>
          <w:szCs w:val="28"/>
        </w:rPr>
        <w:t>еализаци</w:t>
      </w:r>
      <w:r w:rsidR="002F283E">
        <w:rPr>
          <w:rFonts w:ascii="Times New Roman" w:eastAsia="Times New Roman" w:hAnsi="Times New Roman" w:cs="Times New Roman"/>
          <w:b/>
          <w:sz w:val="24"/>
          <w:szCs w:val="28"/>
        </w:rPr>
        <w:t>я</w:t>
      </w:r>
      <w:r w:rsidR="009D5939">
        <w:rPr>
          <w:rFonts w:ascii="Times New Roman" w:eastAsia="Times New Roman" w:hAnsi="Times New Roman" w:cs="Times New Roman"/>
          <w:b/>
          <w:sz w:val="24"/>
          <w:szCs w:val="28"/>
        </w:rPr>
        <w:t xml:space="preserve"> междисциплинарных связей</w:t>
      </w:r>
      <w:r w:rsidR="002F283E" w:rsidRPr="002F283E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 w:rsidR="004937F8">
        <w:rPr>
          <w:rFonts w:ascii="Times New Roman" w:eastAsia="Times New Roman" w:hAnsi="Times New Roman" w:cs="Times New Roman"/>
          <w:b/>
          <w:sz w:val="24"/>
          <w:szCs w:val="28"/>
        </w:rPr>
        <w:t xml:space="preserve">дисциплины «Математика» </w:t>
      </w:r>
      <w:r w:rsidR="002F283E">
        <w:rPr>
          <w:rFonts w:ascii="Times New Roman" w:eastAsia="Times New Roman" w:hAnsi="Times New Roman" w:cs="Times New Roman"/>
          <w:b/>
          <w:sz w:val="24"/>
          <w:szCs w:val="28"/>
        </w:rPr>
        <w:t xml:space="preserve">через </w:t>
      </w:r>
      <w:r w:rsidR="004937F8">
        <w:rPr>
          <w:rFonts w:ascii="Times New Roman" w:eastAsia="Times New Roman" w:hAnsi="Times New Roman" w:cs="Times New Roman"/>
          <w:b/>
          <w:sz w:val="24"/>
          <w:szCs w:val="28"/>
        </w:rPr>
        <w:t>п</w:t>
      </w:r>
      <w:r w:rsidR="002F283E">
        <w:rPr>
          <w:rFonts w:ascii="Times New Roman" w:eastAsia="Times New Roman" w:hAnsi="Times New Roman" w:cs="Times New Roman"/>
          <w:b/>
          <w:sz w:val="24"/>
          <w:szCs w:val="28"/>
        </w:rPr>
        <w:t>роектно-исследовательск</w:t>
      </w:r>
      <w:r w:rsidR="004937F8">
        <w:rPr>
          <w:rFonts w:ascii="Times New Roman" w:eastAsia="Times New Roman" w:hAnsi="Times New Roman" w:cs="Times New Roman"/>
          <w:b/>
          <w:sz w:val="24"/>
          <w:szCs w:val="28"/>
        </w:rPr>
        <w:t>ую</w:t>
      </w:r>
      <w:r w:rsidR="002F283E">
        <w:rPr>
          <w:rFonts w:ascii="Times New Roman" w:eastAsia="Times New Roman" w:hAnsi="Times New Roman" w:cs="Times New Roman"/>
          <w:b/>
          <w:sz w:val="24"/>
          <w:szCs w:val="28"/>
        </w:rPr>
        <w:t xml:space="preserve"> деятельность</w:t>
      </w:r>
      <w:r w:rsidR="004937F8">
        <w:rPr>
          <w:rFonts w:ascii="Times New Roman" w:eastAsia="Times New Roman" w:hAnsi="Times New Roman" w:cs="Times New Roman"/>
          <w:b/>
          <w:sz w:val="24"/>
          <w:szCs w:val="28"/>
        </w:rPr>
        <w:t xml:space="preserve"> студентов</w:t>
      </w:r>
      <w:r w:rsidRPr="00BB01EE">
        <w:rPr>
          <w:rFonts w:ascii="Times New Roman" w:eastAsia="Times New Roman" w:hAnsi="Times New Roman" w:cs="Times New Roman"/>
          <w:b/>
          <w:sz w:val="24"/>
          <w:szCs w:val="28"/>
        </w:rPr>
        <w:t>»</w:t>
      </w:r>
    </w:p>
    <w:p w:rsidR="00BB01EE" w:rsidRPr="00903D8A" w:rsidRDefault="00903D8A" w:rsidP="00BB01E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903D8A">
        <w:rPr>
          <w:rFonts w:ascii="Times New Roman" w:hAnsi="Times New Roman" w:cs="Times New Roman"/>
          <w:b/>
          <w:sz w:val="24"/>
          <w:szCs w:val="28"/>
        </w:rPr>
        <w:t>Номинация «Профессиональная направленность»</w:t>
      </w: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B01EE">
        <w:rPr>
          <w:rFonts w:ascii="Times New Roman" w:eastAsia="Times New Roman" w:hAnsi="Times New Roman" w:cs="Times New Roman"/>
          <w:sz w:val="24"/>
          <w:szCs w:val="28"/>
        </w:rPr>
        <w:t>Автор: Бронникова Нелля Радиковна,</w:t>
      </w:r>
    </w:p>
    <w:p w:rsidR="00BB01EE" w:rsidRPr="00BB01EE" w:rsidRDefault="00CB7E09" w:rsidP="00BB01E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B01EE">
        <w:rPr>
          <w:rFonts w:ascii="Times New Roman" w:eastAsia="Times New Roman" w:hAnsi="Times New Roman" w:cs="Times New Roman"/>
          <w:sz w:val="24"/>
          <w:szCs w:val="28"/>
        </w:rPr>
        <w:t>П</w:t>
      </w:r>
      <w:r w:rsidR="00BB01EE" w:rsidRPr="00BB01EE">
        <w:rPr>
          <w:rFonts w:ascii="Times New Roman" w:eastAsia="Times New Roman" w:hAnsi="Times New Roman" w:cs="Times New Roman"/>
          <w:sz w:val="24"/>
          <w:szCs w:val="28"/>
        </w:rPr>
        <w:t>реподаватель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первой </w:t>
      </w:r>
      <w:r>
        <w:rPr>
          <w:rFonts w:ascii="Times New Roman" w:eastAsia="Times New Roman" w:hAnsi="Times New Roman" w:cs="Times New Roman"/>
          <w:sz w:val="24"/>
          <w:szCs w:val="28"/>
        </w:rPr>
        <w:br/>
        <w:t>квалификационной категории</w:t>
      </w:r>
      <w:r w:rsidR="00BB01EE" w:rsidRPr="00BB01EE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B01EE" w:rsidRPr="00BB01EE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A30A88" w:rsidRDefault="00BB01EE" w:rsidP="00BB01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2020</w:t>
      </w:r>
      <w:r w:rsidRPr="00BB01EE">
        <w:rPr>
          <w:rFonts w:ascii="Times New Roman" w:eastAsia="Times New Roman" w:hAnsi="Times New Roman" w:cs="Times New Roman"/>
          <w:sz w:val="24"/>
          <w:szCs w:val="28"/>
        </w:rPr>
        <w:t xml:space="preserve"> г. </w:t>
      </w:r>
    </w:p>
    <w:p w:rsidR="00A30A88" w:rsidRDefault="00A30A88">
      <w:pPr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br w:type="page"/>
      </w:r>
    </w:p>
    <w:p w:rsidR="00BB01EE" w:rsidRPr="00903D8A" w:rsidRDefault="00AA66A5" w:rsidP="006119ED">
      <w:pPr>
        <w:numPr>
          <w:ilvl w:val="0"/>
          <w:numId w:val="8"/>
        </w:numPr>
        <w:tabs>
          <w:tab w:val="left" w:pos="709"/>
        </w:tabs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Аннотац</w:t>
      </w:r>
      <w:r w:rsidR="00CF54A4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C17C46" w:rsidRDefault="00AA66A5" w:rsidP="00C0367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A363CE" w:rsidRPr="006119ED">
        <w:rPr>
          <w:rFonts w:ascii="Times New Roman" w:eastAsia="Times New Roman" w:hAnsi="Times New Roman" w:cs="Times New Roman"/>
          <w:sz w:val="28"/>
          <w:szCs w:val="28"/>
        </w:rPr>
        <w:t>Концепци</w:t>
      </w:r>
      <w:r w:rsidR="00A363C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363CE" w:rsidRPr="006119ED">
        <w:rPr>
          <w:rFonts w:ascii="Times New Roman" w:eastAsia="Times New Roman" w:hAnsi="Times New Roman" w:cs="Times New Roman"/>
          <w:sz w:val="28"/>
          <w:szCs w:val="28"/>
        </w:rPr>
        <w:t xml:space="preserve"> развития математического образования в Российской Федерации</w:t>
      </w:r>
      <w:r w:rsidR="00E6314E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</w:t>
      </w:r>
      <w:r w:rsidRPr="006119ED">
        <w:rPr>
          <w:rFonts w:ascii="Times New Roman" w:eastAsia="Times New Roman" w:hAnsi="Times New Roman" w:cs="Times New Roman"/>
          <w:sz w:val="28"/>
          <w:szCs w:val="28"/>
        </w:rPr>
        <w:t>Правительств</w:t>
      </w:r>
      <w:r w:rsidR="00E6314E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6119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3677">
        <w:rPr>
          <w:rFonts w:ascii="Times New Roman" w:eastAsia="Times New Roman" w:hAnsi="Times New Roman" w:cs="Times New Roman"/>
          <w:sz w:val="28"/>
          <w:szCs w:val="28"/>
        </w:rPr>
        <w:t xml:space="preserve">РФ </w:t>
      </w:r>
      <w:r w:rsidRPr="006119ED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т 24</w:t>
      </w:r>
      <w:r w:rsidR="00A363CE">
        <w:rPr>
          <w:rFonts w:ascii="Times New Roman" w:eastAsia="Times New Roman" w:hAnsi="Times New Roman" w:cs="Times New Roman"/>
          <w:sz w:val="28"/>
          <w:szCs w:val="28"/>
        </w:rPr>
        <w:t xml:space="preserve">.12.2013 г. </w:t>
      </w:r>
      <w:r w:rsidR="00C0367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363CE">
        <w:rPr>
          <w:rFonts w:ascii="Times New Roman" w:eastAsia="Times New Roman" w:hAnsi="Times New Roman" w:cs="Times New Roman"/>
          <w:sz w:val="28"/>
          <w:szCs w:val="28"/>
        </w:rPr>
        <w:t xml:space="preserve">2506-р, </w:t>
      </w:r>
      <w:r w:rsidR="00C17C46">
        <w:rPr>
          <w:rFonts w:ascii="Times New Roman" w:eastAsia="Times New Roman" w:hAnsi="Times New Roman" w:cs="Times New Roman"/>
          <w:sz w:val="28"/>
          <w:szCs w:val="28"/>
        </w:rPr>
        <w:t>выделяют</w:t>
      </w:r>
      <w:r w:rsidR="00A363CE" w:rsidRPr="00C241E4">
        <w:rPr>
          <w:rFonts w:ascii="Times New Roman" w:eastAsia="Times New Roman" w:hAnsi="Times New Roman" w:cs="Times New Roman"/>
          <w:sz w:val="28"/>
          <w:szCs w:val="28"/>
        </w:rPr>
        <w:t xml:space="preserve"> три направления требований к результатам математического образования:</w:t>
      </w:r>
    </w:p>
    <w:p w:rsidR="00E6314E" w:rsidRDefault="00E6314E" w:rsidP="00C0367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363CE" w:rsidRPr="00C241E4">
        <w:rPr>
          <w:rFonts w:ascii="Times New Roman" w:eastAsia="Times New Roman" w:hAnsi="Times New Roman" w:cs="Times New Roman"/>
          <w:sz w:val="28"/>
          <w:szCs w:val="28"/>
        </w:rPr>
        <w:t>практико-ориентированное математическое обра</w:t>
      </w:r>
      <w:r>
        <w:rPr>
          <w:rFonts w:ascii="Times New Roman" w:eastAsia="Times New Roman" w:hAnsi="Times New Roman" w:cs="Times New Roman"/>
          <w:sz w:val="28"/>
          <w:szCs w:val="28"/>
        </w:rPr>
        <w:t>зование;</w:t>
      </w:r>
    </w:p>
    <w:p w:rsidR="00E6314E" w:rsidRDefault="00E6314E" w:rsidP="00C0367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363CE" w:rsidRPr="00C241E4">
        <w:rPr>
          <w:rFonts w:ascii="Times New Roman" w:eastAsia="Times New Roman" w:hAnsi="Times New Roman" w:cs="Times New Roman"/>
          <w:sz w:val="28"/>
          <w:szCs w:val="28"/>
        </w:rPr>
        <w:t xml:space="preserve">математика для использования в профессии; </w:t>
      </w:r>
    </w:p>
    <w:p w:rsidR="00A363CE" w:rsidRDefault="00E6314E" w:rsidP="00C0367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363CE" w:rsidRPr="00C241E4">
        <w:rPr>
          <w:rFonts w:ascii="Times New Roman" w:eastAsia="Times New Roman" w:hAnsi="Times New Roman" w:cs="Times New Roman"/>
          <w:sz w:val="28"/>
          <w:szCs w:val="28"/>
        </w:rPr>
        <w:t>творческое направление, на которое нацелены те обучающиеся, которые планируют заниматься творческой и исследовательской работой в области математики, физик</w:t>
      </w:r>
      <w:r w:rsidR="00A363CE">
        <w:rPr>
          <w:rFonts w:ascii="Times New Roman" w:eastAsia="Times New Roman" w:hAnsi="Times New Roman" w:cs="Times New Roman"/>
          <w:sz w:val="28"/>
          <w:szCs w:val="28"/>
        </w:rPr>
        <w:t>и, экономики и других областях.</w:t>
      </w:r>
    </w:p>
    <w:p w:rsidR="00A363CE" w:rsidRDefault="00A363CE" w:rsidP="00A363CE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63CE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профессиональных компетенций и общих компетенций в ходе реализации ФГОС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профессиям и </w:t>
      </w:r>
      <w:r w:rsidRPr="00A363CE">
        <w:rPr>
          <w:rFonts w:ascii="Times New Roman" w:eastAsia="Times New Roman" w:hAnsi="Times New Roman" w:cs="Times New Roman"/>
          <w:sz w:val="28"/>
          <w:szCs w:val="28"/>
        </w:rPr>
        <w:t>специальностям среднего профессионального образования невозможно без полноценной реализации междисциплинарных связей.</w:t>
      </w:r>
    </w:p>
    <w:p w:rsidR="007E484D" w:rsidRDefault="00E6314E" w:rsidP="00A363CE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 w:rsidR="00AA66A5" w:rsidRPr="006119ED">
        <w:rPr>
          <w:rFonts w:ascii="Times New Roman" w:eastAsia="Times New Roman" w:hAnsi="Times New Roman" w:cs="Times New Roman"/>
          <w:sz w:val="28"/>
          <w:szCs w:val="28"/>
        </w:rPr>
        <w:t>, изучающие математику, включая информационные технологии, и преподаватели должны участвовать в математических исследованиях и проектах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больше времени уделять </w:t>
      </w:r>
      <w:r w:rsidRPr="006119ED">
        <w:rPr>
          <w:rFonts w:ascii="Times New Roman" w:eastAsia="Times New Roman" w:hAnsi="Times New Roman" w:cs="Times New Roman"/>
          <w:sz w:val="28"/>
          <w:szCs w:val="28"/>
        </w:rPr>
        <w:t>решению творческих учебных и исследовательских задач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7C46" w:rsidRDefault="00A363CE" w:rsidP="00C17C46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вышесказанного, разработана педагогическая технология, ориентированная на исследовательские проекты по математике, реализующие связь математики, </w:t>
      </w:r>
      <w:r w:rsidR="00C03677" w:rsidRPr="00C03677">
        <w:rPr>
          <w:rFonts w:ascii="Times New Roman" w:eastAsia="Times New Roman" w:hAnsi="Times New Roman" w:cs="Times New Roman"/>
          <w:sz w:val="28"/>
          <w:szCs w:val="28"/>
        </w:rPr>
        <w:t xml:space="preserve">междисциплинарных курсов, учебной практики. </w:t>
      </w:r>
      <w:r>
        <w:rPr>
          <w:rFonts w:ascii="Times New Roman" w:eastAsia="Times New Roman" w:hAnsi="Times New Roman" w:cs="Times New Roman"/>
          <w:sz w:val="28"/>
          <w:szCs w:val="28"/>
        </w:rPr>
        <w:t>Рабочая</w:t>
      </w:r>
      <w:r w:rsidR="007E484D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7E48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0D26" w:rsidRPr="004B0D26">
        <w:rPr>
          <w:rFonts w:ascii="Times New Roman" w:eastAsia="Times New Roman" w:hAnsi="Times New Roman" w:cs="Times New Roman"/>
          <w:sz w:val="28"/>
          <w:szCs w:val="28"/>
        </w:rPr>
        <w:t>общеобразовательной учебной дисциплины ОУД.04 Математика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адаптирована под проектное обучение. </w:t>
      </w:r>
      <w:r w:rsidR="004B0D26"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 w:rsidR="007E484D" w:rsidRPr="007E484D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 учатся выбирать </w:t>
      </w:r>
      <w:r w:rsidR="004B0D26" w:rsidRPr="007E484D">
        <w:rPr>
          <w:rFonts w:ascii="Times New Roman" w:eastAsia="Times New Roman" w:hAnsi="Times New Roman" w:cs="Times New Roman"/>
          <w:sz w:val="28"/>
          <w:szCs w:val="28"/>
        </w:rPr>
        <w:t>тему будущего проекта</w:t>
      </w:r>
      <w:r w:rsidR="007E484D" w:rsidRPr="007E484D">
        <w:rPr>
          <w:rFonts w:ascii="Times New Roman" w:eastAsia="Times New Roman" w:hAnsi="Times New Roman" w:cs="Times New Roman"/>
          <w:sz w:val="28"/>
          <w:szCs w:val="28"/>
        </w:rPr>
        <w:t>,</w:t>
      </w:r>
      <w:r w:rsidR="004B0D26">
        <w:rPr>
          <w:rFonts w:ascii="Times New Roman" w:eastAsia="Times New Roman" w:hAnsi="Times New Roman" w:cs="Times New Roman"/>
          <w:sz w:val="28"/>
          <w:szCs w:val="28"/>
        </w:rPr>
        <w:t xml:space="preserve"> совместно с преподавателем</w:t>
      </w:r>
      <w:r w:rsidR="007E484D" w:rsidRPr="007E484D">
        <w:rPr>
          <w:rFonts w:ascii="Times New Roman" w:eastAsia="Times New Roman" w:hAnsi="Times New Roman" w:cs="Times New Roman"/>
          <w:sz w:val="28"/>
          <w:szCs w:val="28"/>
        </w:rPr>
        <w:t xml:space="preserve"> составлять план по</w:t>
      </w:r>
      <w:r w:rsidR="00E11329">
        <w:rPr>
          <w:rFonts w:ascii="Times New Roman" w:eastAsia="Times New Roman" w:hAnsi="Times New Roman" w:cs="Times New Roman"/>
          <w:sz w:val="28"/>
          <w:szCs w:val="28"/>
        </w:rPr>
        <w:t xml:space="preserve">дготовки, </w:t>
      </w:r>
      <w:r w:rsidR="007E484D" w:rsidRPr="007E484D">
        <w:rPr>
          <w:rFonts w:ascii="Times New Roman" w:eastAsia="Times New Roman" w:hAnsi="Times New Roman" w:cs="Times New Roman"/>
          <w:sz w:val="28"/>
          <w:szCs w:val="28"/>
        </w:rPr>
        <w:t xml:space="preserve">определять сроки выполнения проекта, а также приобретают навыки публичных выступлений. </w:t>
      </w:r>
      <w:r w:rsidR="00C17C46" w:rsidRPr="00C17C46">
        <w:rPr>
          <w:rFonts w:ascii="Times New Roman" w:eastAsia="Times New Roman" w:hAnsi="Times New Roman" w:cs="Times New Roman"/>
          <w:sz w:val="28"/>
          <w:szCs w:val="28"/>
        </w:rPr>
        <w:t>Еще одна  форма организации исследовательской деятельности студентов является их подготовка к научно-практическим конференциям.</w:t>
      </w:r>
      <w:r w:rsidR="00C17C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3677">
        <w:rPr>
          <w:rFonts w:ascii="Times New Roman" w:eastAsia="Times New Roman" w:hAnsi="Times New Roman" w:cs="Times New Roman"/>
          <w:sz w:val="28"/>
          <w:szCs w:val="28"/>
        </w:rPr>
        <w:t>Исследовательские п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 xml:space="preserve">роекты студентов представлены на </w:t>
      </w:r>
      <w:r w:rsidR="00C03677">
        <w:rPr>
          <w:rFonts w:ascii="Times New Roman" w:eastAsia="Times New Roman" w:hAnsi="Times New Roman" w:cs="Times New Roman"/>
          <w:sz w:val="28"/>
          <w:szCs w:val="28"/>
        </w:rPr>
        <w:t>конференциях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 xml:space="preserve"> различного уровня и отмечены дипломами. </w:t>
      </w:r>
      <w:r w:rsidR="00C17C46">
        <w:rPr>
          <w:rFonts w:ascii="Times New Roman" w:eastAsia="Times New Roman" w:hAnsi="Times New Roman" w:cs="Times New Roman"/>
          <w:sz w:val="28"/>
          <w:szCs w:val="28"/>
        </w:rPr>
        <w:t>Данный о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>пыт</w:t>
      </w:r>
      <w:r w:rsidR="00C17C46">
        <w:rPr>
          <w:rFonts w:ascii="Times New Roman" w:eastAsia="Times New Roman" w:hAnsi="Times New Roman" w:cs="Times New Roman"/>
          <w:sz w:val="28"/>
          <w:szCs w:val="28"/>
        </w:rPr>
        <w:t xml:space="preserve"> был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C46">
        <w:rPr>
          <w:rFonts w:ascii="Times New Roman" w:eastAsia="Times New Roman" w:hAnsi="Times New Roman" w:cs="Times New Roman"/>
          <w:sz w:val="28"/>
          <w:szCs w:val="28"/>
        </w:rPr>
        <w:t>многократно представлен мною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C17C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3677">
        <w:rPr>
          <w:rFonts w:ascii="Times New Roman" w:eastAsia="Times New Roman" w:hAnsi="Times New Roman" w:cs="Times New Roman"/>
          <w:sz w:val="28"/>
          <w:szCs w:val="28"/>
        </w:rPr>
        <w:t xml:space="preserve">научно-практических конференциях 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>и семинарах, а также проведены мастер –</w:t>
      </w:r>
      <w:r w:rsidR="00C03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>классы</w:t>
      </w:r>
      <w:r w:rsidR="00C17C46">
        <w:rPr>
          <w:rFonts w:ascii="Times New Roman" w:eastAsia="Times New Roman" w:hAnsi="Times New Roman" w:cs="Times New Roman"/>
          <w:sz w:val="28"/>
          <w:szCs w:val="28"/>
        </w:rPr>
        <w:t xml:space="preserve"> на Республиканском уровне</w:t>
      </w:r>
      <w:r w:rsidR="00480C3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17C46" w:rsidRDefault="00C17C46" w:rsidP="00C17C46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677">
        <w:rPr>
          <w:rFonts w:ascii="Times New Roman" w:eastAsia="Times New Roman" w:hAnsi="Times New Roman" w:cs="Times New Roman"/>
          <w:sz w:val="28"/>
          <w:szCs w:val="28"/>
        </w:rPr>
        <w:t xml:space="preserve">Опыт организации исследовательской деятельности показывает целесообразность организации </w:t>
      </w:r>
      <w:r w:rsidR="00CB7E09">
        <w:rPr>
          <w:rFonts w:ascii="Times New Roman" w:eastAsia="Times New Roman" w:hAnsi="Times New Roman" w:cs="Times New Roman"/>
          <w:sz w:val="28"/>
          <w:szCs w:val="28"/>
        </w:rPr>
        <w:t>междисциплинарных</w:t>
      </w:r>
      <w:r w:rsidRPr="00C03677">
        <w:rPr>
          <w:rFonts w:ascii="Times New Roman" w:eastAsia="Times New Roman" w:hAnsi="Times New Roman" w:cs="Times New Roman"/>
          <w:sz w:val="28"/>
          <w:szCs w:val="28"/>
        </w:rPr>
        <w:t xml:space="preserve"> проектных мастерских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59C6" w:rsidRPr="00903D8A" w:rsidRDefault="00AA59C6" w:rsidP="00AA59C6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B8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Цель:</w:t>
      </w:r>
      <w:r w:rsidRPr="00903D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представление опыта </w:t>
      </w:r>
      <w:r w:rsidR="00031C9D" w:rsidRPr="00031C9D">
        <w:rPr>
          <w:rFonts w:ascii="Times New Roman" w:eastAsia="Times New Roman" w:hAnsi="Times New Roman" w:cs="Times New Roman"/>
          <w:sz w:val="28"/>
          <w:szCs w:val="28"/>
        </w:rPr>
        <w:t>организации междисциплинарных проектных мастерских</w:t>
      </w:r>
      <w:r w:rsidRPr="00903D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A30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Pr="00903D8A">
        <w:rPr>
          <w:rFonts w:ascii="Times New Roman" w:eastAsia="Times New Roman" w:hAnsi="Times New Roman" w:cs="Times New Roman"/>
          <w:sz w:val="28"/>
          <w:szCs w:val="28"/>
        </w:rPr>
        <w:t>професси</w:t>
      </w:r>
      <w:r w:rsidR="002F283E">
        <w:rPr>
          <w:rFonts w:ascii="Times New Roman" w:eastAsia="Times New Roman" w:hAnsi="Times New Roman" w:cs="Times New Roman"/>
          <w:sz w:val="28"/>
          <w:szCs w:val="28"/>
        </w:rPr>
        <w:t xml:space="preserve">и 18.01.27 </w:t>
      </w:r>
      <w:r>
        <w:rPr>
          <w:rFonts w:ascii="Times New Roman" w:eastAsia="Times New Roman" w:hAnsi="Times New Roman" w:cs="Times New Roman"/>
          <w:sz w:val="28"/>
          <w:szCs w:val="28"/>
        </w:rPr>
        <w:t>Машинист технологических насосов и компрессоров</w:t>
      </w:r>
      <w:r w:rsidR="002F283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A59C6" w:rsidRPr="003532A3" w:rsidRDefault="00AA59C6" w:rsidP="00AA59C6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32A3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AA59C6" w:rsidRPr="005A222B" w:rsidRDefault="00AA59C6" w:rsidP="00E769B7">
      <w:pPr>
        <w:pStyle w:val="a3"/>
        <w:numPr>
          <w:ilvl w:val="0"/>
          <w:numId w:val="13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222B">
        <w:rPr>
          <w:rFonts w:ascii="Times New Roman" w:eastAsia="Times New Roman" w:hAnsi="Times New Roman" w:cs="Times New Roman"/>
          <w:sz w:val="28"/>
          <w:szCs w:val="28"/>
        </w:rPr>
        <w:t xml:space="preserve">Реализация междисциплинарных связей </w:t>
      </w:r>
    </w:p>
    <w:p w:rsidR="00AA59C6" w:rsidRPr="005A222B" w:rsidRDefault="00AA59C6" w:rsidP="00E769B7">
      <w:pPr>
        <w:pStyle w:val="a3"/>
        <w:numPr>
          <w:ilvl w:val="0"/>
          <w:numId w:val="13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222B">
        <w:rPr>
          <w:rFonts w:ascii="Times New Roman" w:eastAsia="Times New Roman" w:hAnsi="Times New Roman" w:cs="Times New Roman"/>
          <w:sz w:val="28"/>
          <w:szCs w:val="28"/>
        </w:rPr>
        <w:t>Использование профессионально-ориентированных задач в преподавании дисциплин «Математика» и «Информатика»</w:t>
      </w:r>
    </w:p>
    <w:p w:rsidR="00AA59C6" w:rsidRPr="005A222B" w:rsidRDefault="00AA59C6" w:rsidP="00E769B7">
      <w:pPr>
        <w:pStyle w:val="a3"/>
        <w:numPr>
          <w:ilvl w:val="0"/>
          <w:numId w:val="13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222B">
        <w:rPr>
          <w:rFonts w:ascii="Times New Roman" w:eastAsia="Times New Roman" w:hAnsi="Times New Roman" w:cs="Times New Roman"/>
          <w:sz w:val="28"/>
          <w:szCs w:val="28"/>
        </w:rPr>
        <w:t>Реализация проектного обучения в преподавании дисциплин «Математика» и «Информатика»</w:t>
      </w:r>
    </w:p>
    <w:p w:rsidR="00AA59C6" w:rsidRDefault="00AA59C6" w:rsidP="00E769B7">
      <w:pPr>
        <w:pStyle w:val="a3"/>
        <w:numPr>
          <w:ilvl w:val="0"/>
          <w:numId w:val="13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222B">
        <w:rPr>
          <w:rFonts w:ascii="Times New Roman" w:eastAsia="Times New Roman" w:hAnsi="Times New Roman" w:cs="Times New Roman"/>
          <w:sz w:val="28"/>
          <w:szCs w:val="28"/>
        </w:rPr>
        <w:t>Формирование профессиональных и личностных компетенций студентов, направленных на умение представлять и защищать результаты своей деятельности.</w:t>
      </w:r>
    </w:p>
    <w:p w:rsidR="004937F8" w:rsidRDefault="004937F8" w:rsidP="005D14A2">
      <w:pPr>
        <w:pStyle w:val="a3"/>
        <w:tabs>
          <w:tab w:val="left" w:pos="709"/>
          <w:tab w:val="left" w:pos="113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7F8">
        <w:rPr>
          <w:rFonts w:ascii="Times New Roman" w:eastAsia="Times New Roman" w:hAnsi="Times New Roman" w:cs="Times New Roman"/>
          <w:b/>
          <w:sz w:val="28"/>
          <w:szCs w:val="28"/>
        </w:rPr>
        <w:t>Целевая аудитория</w:t>
      </w:r>
      <w:r w:rsidR="005D14A2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5D14A2">
        <w:rPr>
          <w:rFonts w:ascii="Times New Roman" w:eastAsia="Times New Roman" w:hAnsi="Times New Roman" w:cs="Times New Roman"/>
          <w:sz w:val="28"/>
          <w:szCs w:val="28"/>
        </w:rPr>
        <w:t>студенты первого и второго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курс</w:t>
      </w:r>
      <w:r w:rsidR="005D14A2">
        <w:rPr>
          <w:rFonts w:ascii="Times New Roman" w:eastAsia="Times New Roman" w:hAnsi="Times New Roman" w:cs="Times New Roman"/>
          <w:sz w:val="28"/>
          <w:szCs w:val="28"/>
        </w:rPr>
        <w:t xml:space="preserve">ов, обучающиеся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профессии </w:t>
      </w:r>
      <w:r w:rsidRPr="004937F8">
        <w:rPr>
          <w:rFonts w:ascii="Times New Roman" w:eastAsia="Times New Roman" w:hAnsi="Times New Roman" w:cs="Times New Roman"/>
          <w:sz w:val="28"/>
          <w:szCs w:val="28"/>
        </w:rPr>
        <w:t>18.01.27 Машинист технологических насосов и компрессоров.</w:t>
      </w:r>
    </w:p>
    <w:p w:rsidR="00E11329" w:rsidRPr="00746A28" w:rsidRDefault="00746A28" w:rsidP="00746A28">
      <w:pPr>
        <w:numPr>
          <w:ilvl w:val="0"/>
          <w:numId w:val="8"/>
        </w:numPr>
        <w:tabs>
          <w:tab w:val="left" w:pos="709"/>
        </w:tabs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6A28">
        <w:rPr>
          <w:rFonts w:ascii="Times New Roman" w:eastAsia="Times New Roman" w:hAnsi="Times New Roman" w:cs="Times New Roman"/>
          <w:b/>
          <w:sz w:val="28"/>
          <w:szCs w:val="28"/>
        </w:rPr>
        <w:t>Описание практики</w:t>
      </w:r>
    </w:p>
    <w:p w:rsidR="00A30A88" w:rsidRDefault="000F5675" w:rsidP="00A30A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настоящее время </w:t>
      </w: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предъявляются </w:t>
      </w:r>
      <w:r>
        <w:rPr>
          <w:rFonts w:ascii="Times New Roman" w:eastAsia="Times New Roman" w:hAnsi="Times New Roman" w:cs="Times New Roman"/>
          <w:sz w:val="28"/>
          <w:szCs w:val="28"/>
        </w:rPr>
        <w:t>серьезные</w:t>
      </w: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выпускникам средних профессиональн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ых образовательных учреждений как будущих профессиональных работников.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Они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 должны уметь адаптироваться в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сложном современном мире: им нужны не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 только полученные знания, но и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умения их находить самим, ощущать себя компетентными людьми в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любой области, творчески мыслящими, чтобы успешно утвердиться в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жизни. </w:t>
      </w:r>
    </w:p>
    <w:p w:rsidR="00177E37" w:rsidRDefault="00D56B88" w:rsidP="00D56B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88">
        <w:rPr>
          <w:rFonts w:ascii="Times New Roman" w:eastAsia="Times New Roman" w:hAnsi="Times New Roman" w:cs="Times New Roman"/>
          <w:sz w:val="28"/>
          <w:szCs w:val="28"/>
        </w:rPr>
        <w:t>Формирование профессиональных и общих компетенций в ходе реализации ФГОС по специальностям среднего профессионального образования невозможно без полноценной реализации междисциплинарных связей.</w:t>
      </w:r>
      <w:r w:rsidRPr="00D56B88">
        <w:rPr>
          <w:rFonts w:ascii="Times New Roman" w:eastAsia="Times New Roman" w:hAnsi="Times New Roman" w:cs="Times New Roman"/>
          <w:sz w:val="28"/>
          <w:szCs w:val="28"/>
        </w:rPr>
        <w:t xml:space="preserve"> В системе профессионального образования изучение дисциплин общеобразовательного цикла, как правило, тесно связано с освоением будущей профессии.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6B88">
        <w:rPr>
          <w:rFonts w:ascii="Times New Roman" w:eastAsia="Times New Roman" w:hAnsi="Times New Roman" w:cs="Times New Roman"/>
          <w:sz w:val="28"/>
          <w:szCs w:val="28"/>
        </w:rPr>
        <w:t xml:space="preserve">Поэтому актуальной задачей при составлении рабочей программы по дисциплине является укрепление </w:t>
      </w:r>
      <w:r w:rsidR="000F5675" w:rsidRPr="00A30A88">
        <w:rPr>
          <w:rFonts w:ascii="Times New Roman" w:eastAsia="Times New Roman" w:hAnsi="Times New Roman" w:cs="Times New Roman"/>
          <w:sz w:val="28"/>
          <w:szCs w:val="28"/>
        </w:rPr>
        <w:t xml:space="preserve">междисциплинарных </w:t>
      </w:r>
      <w:r w:rsidR="005A222B">
        <w:rPr>
          <w:rFonts w:ascii="Times New Roman" w:eastAsia="Times New Roman" w:hAnsi="Times New Roman" w:cs="Times New Roman"/>
          <w:sz w:val="28"/>
          <w:szCs w:val="28"/>
        </w:rPr>
        <w:t>связей курса м</w:t>
      </w:r>
      <w:r w:rsidRPr="00D56B88">
        <w:rPr>
          <w:rFonts w:ascii="Times New Roman" w:eastAsia="Times New Roman" w:hAnsi="Times New Roman" w:cs="Times New Roman"/>
          <w:sz w:val="28"/>
          <w:szCs w:val="28"/>
        </w:rPr>
        <w:t xml:space="preserve">атематики и профессиональных дисциплин. </w:t>
      </w:r>
      <w:r w:rsidR="00177E37">
        <w:rPr>
          <w:rFonts w:ascii="Times New Roman" w:eastAsia="Times New Roman" w:hAnsi="Times New Roman" w:cs="Times New Roman"/>
          <w:sz w:val="28"/>
          <w:szCs w:val="28"/>
        </w:rPr>
        <w:t>Для реализации этих связей п</w:t>
      </w:r>
      <w:r w:rsidR="00177E37" w:rsidRPr="00177E37">
        <w:rPr>
          <w:rFonts w:ascii="Times New Roman" w:eastAsia="Times New Roman" w:hAnsi="Times New Roman" w:cs="Times New Roman"/>
          <w:sz w:val="28"/>
          <w:szCs w:val="28"/>
        </w:rPr>
        <w:t>роведен анализ примерных программ по дисциплине «Математика» и «Информатика». Подго</w:t>
      </w:r>
      <w:r w:rsidR="002F283E">
        <w:rPr>
          <w:rFonts w:ascii="Times New Roman" w:eastAsia="Times New Roman" w:hAnsi="Times New Roman" w:cs="Times New Roman"/>
          <w:sz w:val="28"/>
          <w:szCs w:val="28"/>
        </w:rPr>
        <w:t xml:space="preserve">товлен дидактический материал. </w:t>
      </w:r>
      <w:r w:rsidR="00177E37" w:rsidRPr="00177E3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Актуализирована рабочая программа по дисциплине «Математика» для профессии </w:t>
      </w:r>
      <w:r w:rsidR="002F283E">
        <w:rPr>
          <w:rFonts w:ascii="Times New Roman" w:eastAsia="Times New Roman" w:hAnsi="Times New Roman" w:cs="Times New Roman"/>
          <w:sz w:val="28"/>
          <w:szCs w:val="28"/>
        </w:rPr>
        <w:t xml:space="preserve">18.01.27 </w:t>
      </w:r>
      <w:r w:rsidR="00177E37" w:rsidRPr="00177E37">
        <w:rPr>
          <w:rFonts w:ascii="Times New Roman" w:eastAsia="Times New Roman" w:hAnsi="Times New Roman" w:cs="Times New Roman"/>
          <w:sz w:val="28"/>
          <w:szCs w:val="28"/>
        </w:rPr>
        <w:t xml:space="preserve">Машинист технологических насосов и компрессоров. </w:t>
      </w:r>
    </w:p>
    <w:p w:rsidR="00D56B88" w:rsidRPr="00A30A88" w:rsidRDefault="00D56B88" w:rsidP="00D56B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B88">
        <w:rPr>
          <w:rFonts w:ascii="Times New Roman" w:eastAsia="Times New Roman" w:hAnsi="Times New Roman" w:cs="Times New Roman"/>
          <w:sz w:val="28"/>
          <w:szCs w:val="28"/>
        </w:rPr>
        <w:t>На сегодняшний день в системе среднего профессионального образования среди учебных пособий, которые применяются для обучения математике, в основном, преобладают учебники, сборники и задачники, имеющие формальный характер. Поэтому, возникла острая необходимость в разработке учебно-методического комплекса, включающего в себя задачи практической, профессиональной направленности, презентации и методические рекомендации по разработке индивидуальных и групповых проектов.</w:t>
      </w:r>
    </w:p>
    <w:p w:rsidR="00AA59C6" w:rsidRDefault="00A30A88" w:rsidP="00A30A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88">
        <w:rPr>
          <w:rFonts w:ascii="Times New Roman" w:eastAsia="Times New Roman" w:hAnsi="Times New Roman" w:cs="Times New Roman"/>
          <w:sz w:val="28"/>
          <w:szCs w:val="28"/>
        </w:rPr>
        <w:t>Педагогу добиться хороших успехов в обучении можно только путем повышения интереса к свое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дисциплине</w:t>
      </w:r>
      <w:r w:rsidRPr="00A30A88">
        <w:rPr>
          <w:rFonts w:ascii="Times New Roman" w:eastAsia="Times New Roman" w:hAnsi="Times New Roman" w:cs="Times New Roman"/>
          <w:sz w:val="28"/>
          <w:szCs w:val="28"/>
        </w:rPr>
        <w:t>. Использование педагогических технологий позволяет обрести преподавателю новые возможности воздействовать на традиционный процесс обучения и повышать его эффективность.</w:t>
      </w:r>
      <w:r w:rsidR="000F56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30A88" w:rsidRPr="00A30A88" w:rsidRDefault="000F5675" w:rsidP="00A30A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Инновационные педагогические технологии направлены на </w:t>
      </w:r>
      <w:r w:rsidR="00AA59C6">
        <w:rPr>
          <w:rFonts w:ascii="Times New Roman" w:eastAsia="Times New Roman" w:hAnsi="Times New Roman" w:cs="Times New Roman"/>
          <w:sz w:val="28"/>
          <w:szCs w:val="28"/>
        </w:rPr>
        <w:t xml:space="preserve">подготовку квалифицированного работника, готового к постоянному профессиональному росту, социальной и профессиональной мобильности.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Преимущества применения образовательных технологий состоят в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том, что м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еняются функции преподавателя и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студента, преподаватель становится консультантом, а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студентам предоставляется большая самостоятельность в</w:t>
      </w:r>
      <w:r w:rsidR="00A30A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выборе путей усвоения учебного материала.</w:t>
      </w:r>
    </w:p>
    <w:p w:rsidR="00A30A88" w:rsidRPr="00A30A88" w:rsidRDefault="00A30A88" w:rsidP="00A30A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В целях повышения эффективности и результативности учебного процесса использую технологию проблемного обучения, проектные и исследовательские методы обучения на уроках математики и информатики. </w:t>
      </w:r>
    </w:p>
    <w:p w:rsidR="00A30A88" w:rsidRPr="00A30A88" w:rsidRDefault="000F5675" w:rsidP="00A30A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30A88">
        <w:rPr>
          <w:rFonts w:ascii="Times New Roman" w:eastAsia="Times New Roman" w:hAnsi="Times New Roman" w:cs="Times New Roman"/>
          <w:sz w:val="28"/>
          <w:szCs w:val="28"/>
        </w:rPr>
        <w:t>туденты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выполнении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проекто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A30A88" w:rsidRPr="00A30A88" w:rsidRDefault="00A30A88" w:rsidP="000F5675">
      <w:pPr>
        <w:pStyle w:val="a3"/>
        <w:numPr>
          <w:ilvl w:val="0"/>
          <w:numId w:val="12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 и охотно приобретают недостающие знания из разных источников; </w:t>
      </w:r>
    </w:p>
    <w:p w:rsidR="00A30A88" w:rsidRPr="00A30A88" w:rsidRDefault="00A30A88" w:rsidP="000F5675">
      <w:pPr>
        <w:pStyle w:val="a3"/>
        <w:numPr>
          <w:ilvl w:val="0"/>
          <w:numId w:val="12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учатся пользоваться приобретенными знаниями для решения познавательных и практических задач; </w:t>
      </w:r>
    </w:p>
    <w:p w:rsidR="00A30A88" w:rsidRPr="00A30A88" w:rsidRDefault="00A30A88" w:rsidP="000F5675">
      <w:pPr>
        <w:pStyle w:val="a3"/>
        <w:numPr>
          <w:ilvl w:val="0"/>
          <w:numId w:val="12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приобретают коммуникативные умения, работая в различных группах; развивают у себя исследовательские умения (умения выявления проблем, сбора </w:t>
      </w:r>
      <w:r w:rsidRPr="00A30A8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информации, наблюдения, проведения эксперимента, анализа, построения гипотез, обобщения); </w:t>
      </w:r>
    </w:p>
    <w:p w:rsidR="00A30A88" w:rsidRPr="00A30A88" w:rsidRDefault="00A30A88" w:rsidP="000F5675">
      <w:pPr>
        <w:pStyle w:val="a3"/>
        <w:numPr>
          <w:ilvl w:val="0"/>
          <w:numId w:val="12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88">
        <w:rPr>
          <w:rFonts w:ascii="Times New Roman" w:eastAsia="Times New Roman" w:hAnsi="Times New Roman" w:cs="Times New Roman"/>
          <w:sz w:val="28"/>
          <w:szCs w:val="28"/>
        </w:rPr>
        <w:t xml:space="preserve">развивают системное мышление. </w:t>
      </w:r>
    </w:p>
    <w:p w:rsidR="00A30A88" w:rsidRPr="00D56B88" w:rsidRDefault="000F5675" w:rsidP="00D56B8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Работая в данном направлении, </w:t>
      </w:r>
      <w:r w:rsidR="002F283E">
        <w:rPr>
          <w:rFonts w:ascii="Times New Roman" w:eastAsia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организов</w:t>
      </w:r>
      <w:r w:rsidR="002F283E">
        <w:rPr>
          <w:rFonts w:ascii="Times New Roman" w:eastAsia="Times New Roman" w:hAnsi="Times New Roman" w:cs="Times New Roman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учебный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процесс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таком </w:t>
      </w:r>
      <w:r w:rsidR="00FD3C5A">
        <w:rPr>
          <w:rFonts w:ascii="Times New Roman" w:eastAsia="Times New Roman" w:hAnsi="Times New Roman" w:cs="Times New Roman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</w:rPr>
        <w:t>, чтобы студенты решали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учебны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на основе самостоятельного сбора и интерпретации информации, аргументирова</w:t>
      </w:r>
      <w:r w:rsidR="00FD3C5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позиции и </w:t>
      </w:r>
      <w:r w:rsidR="00FD3C5A">
        <w:rPr>
          <w:rFonts w:ascii="Times New Roman" w:eastAsia="Times New Roman" w:hAnsi="Times New Roman" w:cs="Times New Roman"/>
          <w:sz w:val="28"/>
          <w:szCs w:val="28"/>
        </w:rPr>
        <w:t xml:space="preserve">умели осуществить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самопроверки, а в конце </w:t>
      </w:r>
      <w:r w:rsidR="00FD3C5A">
        <w:rPr>
          <w:rFonts w:ascii="Times New Roman" w:eastAsia="Times New Roman" w:hAnsi="Times New Roman" w:cs="Times New Roman"/>
          <w:sz w:val="28"/>
          <w:szCs w:val="28"/>
        </w:rPr>
        <w:t xml:space="preserve">смогли бы провести защиту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презентаци</w:t>
      </w:r>
      <w:r w:rsidR="00FD3C5A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получившегося интеллектуального продукта. Конечный результат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студенты 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представл</w:t>
      </w:r>
      <w:r>
        <w:rPr>
          <w:rFonts w:ascii="Times New Roman" w:eastAsia="Times New Roman" w:hAnsi="Times New Roman" w:cs="Times New Roman"/>
          <w:sz w:val="28"/>
          <w:szCs w:val="28"/>
        </w:rPr>
        <w:t>яют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 xml:space="preserve"> в виде иллюстриро</w:t>
      </w:r>
      <w:r w:rsidR="003532A3">
        <w:rPr>
          <w:rFonts w:ascii="Times New Roman" w:eastAsia="Times New Roman" w:hAnsi="Times New Roman" w:cs="Times New Roman"/>
          <w:sz w:val="28"/>
          <w:szCs w:val="28"/>
        </w:rPr>
        <w:t>ванного доклада, интерактивной презентации, э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кскурсии</w:t>
      </w:r>
      <w:r w:rsidR="003532A3">
        <w:rPr>
          <w:rFonts w:ascii="Times New Roman" w:eastAsia="Times New Roman" w:hAnsi="Times New Roman" w:cs="Times New Roman"/>
          <w:sz w:val="28"/>
          <w:szCs w:val="28"/>
        </w:rPr>
        <w:t xml:space="preserve"> в учебные и производственные мастерские</w:t>
      </w:r>
      <w:r>
        <w:rPr>
          <w:rFonts w:ascii="Times New Roman" w:eastAsia="Times New Roman" w:hAnsi="Times New Roman" w:cs="Times New Roman"/>
          <w:sz w:val="28"/>
          <w:szCs w:val="28"/>
        </w:rPr>
        <w:t>, выполненных математических моделей, которые можно использовать при проведении практических работ по дисциплине</w:t>
      </w:r>
      <w:r w:rsidR="00A30A88" w:rsidRPr="00A30A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32A3" w:rsidRPr="004937F8" w:rsidRDefault="005A222B" w:rsidP="004937F8">
      <w:pPr>
        <w:numPr>
          <w:ilvl w:val="0"/>
          <w:numId w:val="8"/>
        </w:numPr>
        <w:tabs>
          <w:tab w:val="left" w:pos="709"/>
        </w:tabs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37F8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3532A3" w:rsidRPr="004937F8">
        <w:rPr>
          <w:rFonts w:ascii="Times New Roman" w:eastAsia="Times New Roman" w:hAnsi="Times New Roman" w:cs="Times New Roman"/>
          <w:b/>
          <w:sz w:val="28"/>
          <w:szCs w:val="28"/>
        </w:rPr>
        <w:t xml:space="preserve">озиции проектного обучения: </w:t>
      </w:r>
    </w:p>
    <w:p w:rsidR="003532A3" w:rsidRPr="003532A3" w:rsidRDefault="003532A3" w:rsidP="005D14A2">
      <w:pPr>
        <w:pStyle w:val="a3"/>
        <w:numPr>
          <w:ilvl w:val="0"/>
          <w:numId w:val="14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2A3">
        <w:rPr>
          <w:rFonts w:ascii="Times New Roman" w:eastAsia="Times New Roman" w:hAnsi="Times New Roman" w:cs="Times New Roman"/>
          <w:sz w:val="28"/>
          <w:szCs w:val="28"/>
        </w:rPr>
        <w:t xml:space="preserve">в центре внимания – студент, содействие развитию его творческих способностей; </w:t>
      </w:r>
    </w:p>
    <w:p w:rsidR="003532A3" w:rsidRPr="003532A3" w:rsidRDefault="003532A3" w:rsidP="005D14A2">
      <w:pPr>
        <w:pStyle w:val="a3"/>
        <w:numPr>
          <w:ilvl w:val="0"/>
          <w:numId w:val="14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2A3">
        <w:rPr>
          <w:rFonts w:ascii="Times New Roman" w:eastAsia="Times New Roman" w:hAnsi="Times New Roman" w:cs="Times New Roman"/>
          <w:sz w:val="28"/>
          <w:szCs w:val="28"/>
        </w:rPr>
        <w:t>образовательный процесс строится не в логике учебного предмета, а в логике деятельности, имеющей личностный смысл для ученика, что повышает его мотивацию в учении;</w:t>
      </w:r>
    </w:p>
    <w:p w:rsidR="003532A3" w:rsidRPr="003532A3" w:rsidRDefault="003532A3" w:rsidP="005D14A2">
      <w:pPr>
        <w:pStyle w:val="a3"/>
        <w:numPr>
          <w:ilvl w:val="0"/>
          <w:numId w:val="14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2A3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индивидуальный темп работы над проектом обеспечивает выход каждого ученика на свой уровень развития; </w:t>
      </w:r>
    </w:p>
    <w:p w:rsidR="003532A3" w:rsidRPr="003532A3" w:rsidRDefault="003532A3" w:rsidP="005D14A2">
      <w:pPr>
        <w:pStyle w:val="a3"/>
        <w:numPr>
          <w:ilvl w:val="0"/>
          <w:numId w:val="14"/>
        </w:numPr>
        <w:tabs>
          <w:tab w:val="left" w:pos="0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2A3">
        <w:rPr>
          <w:rFonts w:ascii="Times New Roman" w:eastAsia="Times New Roman" w:hAnsi="Times New Roman" w:cs="Times New Roman"/>
          <w:sz w:val="28"/>
          <w:szCs w:val="28"/>
        </w:rPr>
        <w:t xml:space="preserve">комплексный подход в разработке учебных проектов способствует сбалансированному развитию основных физиологических и психических функций ученика; </w:t>
      </w:r>
    </w:p>
    <w:p w:rsidR="003532A3" w:rsidRPr="003532A3" w:rsidRDefault="003532A3" w:rsidP="005D14A2">
      <w:pPr>
        <w:pStyle w:val="a3"/>
        <w:numPr>
          <w:ilvl w:val="0"/>
          <w:numId w:val="14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2A3">
        <w:rPr>
          <w:rFonts w:ascii="Times New Roman" w:eastAsia="Times New Roman" w:hAnsi="Times New Roman" w:cs="Times New Roman"/>
          <w:sz w:val="28"/>
          <w:szCs w:val="28"/>
        </w:rPr>
        <w:t>глубокое, осознанное усвоение базовых знаний обеспечивается за счет универсального их использования в разных ситуациях.</w:t>
      </w:r>
    </w:p>
    <w:p w:rsidR="003A2A30" w:rsidRDefault="003A2A30" w:rsidP="003532A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начале студент изучает теоретические основы на лекциях и выполняет практические задания междисциплинарного курса, затем отрабатывает практические навыки на учебной практике, потом занимается исследовательской деятельностью в проектной работе. Специфика исследовательской работы в колледже состоит в том, что она базируется на основах математических знаний, внедряется студентами во время учебной практики, подтверждается производственными задачами и далее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становится исследовательским проектом. Таким образом</w:t>
      </w:r>
      <w:r w:rsidR="00D1317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студент начинает понимать </w:t>
      </w:r>
      <w:r w:rsidR="00D13173">
        <w:rPr>
          <w:rFonts w:ascii="Times New Roman" w:eastAsia="Times New Roman" w:hAnsi="Times New Roman" w:cs="Times New Roman"/>
          <w:sz w:val="28"/>
          <w:szCs w:val="28"/>
        </w:rPr>
        <w:t>практическую значимость своей работы,</w:t>
      </w:r>
      <w:r w:rsidR="00D13173">
        <w:t xml:space="preserve"> </w:t>
      </w:r>
      <w:r w:rsidR="00D1317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13173" w:rsidRPr="00D13173">
        <w:rPr>
          <w:rFonts w:ascii="Times New Roman" w:eastAsia="Times New Roman" w:hAnsi="Times New Roman" w:cs="Times New Roman"/>
          <w:sz w:val="28"/>
          <w:szCs w:val="28"/>
        </w:rPr>
        <w:t xml:space="preserve"> педагог становится тьютором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532A3" w:rsidRPr="004937F8" w:rsidRDefault="003532A3" w:rsidP="004937F8">
      <w:pPr>
        <w:numPr>
          <w:ilvl w:val="0"/>
          <w:numId w:val="8"/>
        </w:numPr>
        <w:tabs>
          <w:tab w:val="left" w:pos="709"/>
        </w:tabs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37F8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оценки результатов проектной деятельности </w:t>
      </w:r>
      <w:r w:rsidR="00177E37" w:rsidRPr="004937F8">
        <w:rPr>
          <w:rFonts w:ascii="Times New Roman" w:eastAsia="Times New Roman" w:hAnsi="Times New Roman" w:cs="Times New Roman"/>
          <w:b/>
          <w:sz w:val="28"/>
          <w:szCs w:val="28"/>
        </w:rPr>
        <w:t>студентов</w:t>
      </w:r>
      <w:r w:rsidRPr="004937F8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3532A3" w:rsidRPr="008B755C" w:rsidRDefault="003532A3" w:rsidP="005D14A2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55C">
        <w:rPr>
          <w:rFonts w:ascii="Times New Roman" w:eastAsia="Times New Roman" w:hAnsi="Times New Roman" w:cs="Times New Roman"/>
          <w:sz w:val="28"/>
          <w:szCs w:val="28"/>
        </w:rPr>
        <w:t>владение способами познавательной деятельности;</w:t>
      </w:r>
    </w:p>
    <w:p w:rsidR="003532A3" w:rsidRPr="008B755C" w:rsidRDefault="003532A3" w:rsidP="005D14A2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55C">
        <w:rPr>
          <w:rFonts w:ascii="Times New Roman" w:eastAsia="Times New Roman" w:hAnsi="Times New Roman" w:cs="Times New Roman"/>
          <w:sz w:val="28"/>
          <w:szCs w:val="28"/>
        </w:rPr>
        <w:t xml:space="preserve">умение использовать различные источники информации, методы исследования, и т.д.; </w:t>
      </w:r>
    </w:p>
    <w:p w:rsidR="003532A3" w:rsidRPr="008B755C" w:rsidRDefault="003532A3" w:rsidP="005D14A2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55C">
        <w:rPr>
          <w:rFonts w:ascii="Times New Roman" w:eastAsia="Times New Roman" w:hAnsi="Times New Roman" w:cs="Times New Roman"/>
          <w:sz w:val="28"/>
          <w:szCs w:val="28"/>
        </w:rPr>
        <w:t xml:space="preserve">коммуникативные и адаптивные качества: умение работать в сотрудничестве, принимать чужое мнение, противостоять трудностям; </w:t>
      </w:r>
    </w:p>
    <w:p w:rsidR="003532A3" w:rsidRPr="008B755C" w:rsidRDefault="008B755C" w:rsidP="005D14A2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3532A3" w:rsidRPr="008B755C">
        <w:rPr>
          <w:rFonts w:ascii="Times New Roman" w:eastAsia="Times New Roman" w:hAnsi="Times New Roman" w:cs="Times New Roman"/>
          <w:sz w:val="28"/>
          <w:szCs w:val="28"/>
        </w:rPr>
        <w:t>амоорганизация: умение ставить цель, составлять и реализовать план, проводить рефлексию, сопоставлять цель и действие.</w:t>
      </w:r>
    </w:p>
    <w:p w:rsidR="004B0D26" w:rsidRDefault="007E484D" w:rsidP="00AA66A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84D">
        <w:rPr>
          <w:rFonts w:ascii="Times New Roman" w:eastAsia="Times New Roman" w:hAnsi="Times New Roman" w:cs="Times New Roman"/>
          <w:sz w:val="28"/>
          <w:szCs w:val="28"/>
        </w:rPr>
        <w:t xml:space="preserve">Примерными темами для </w:t>
      </w:r>
      <w:r w:rsidR="00177E37">
        <w:rPr>
          <w:rFonts w:ascii="Times New Roman" w:eastAsia="Times New Roman" w:hAnsi="Times New Roman" w:cs="Times New Roman"/>
          <w:sz w:val="28"/>
          <w:szCs w:val="28"/>
        </w:rPr>
        <w:t>первоначальных</w:t>
      </w:r>
      <w:r w:rsidR="008B75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484D">
        <w:rPr>
          <w:rFonts w:ascii="Times New Roman" w:eastAsia="Times New Roman" w:hAnsi="Times New Roman" w:cs="Times New Roman"/>
          <w:sz w:val="28"/>
          <w:szCs w:val="28"/>
        </w:rPr>
        <w:t>проектов могут быть зарождение математики и алгебры, история появления дробных или отрицательных чисел, история известных математических открытий и биографии великих ученых и так далее.</w:t>
      </w:r>
    </w:p>
    <w:p w:rsidR="008B755C" w:rsidRDefault="008B755C" w:rsidP="00AA66A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втором этапе </w:t>
      </w:r>
      <w:r w:rsidR="00177E37">
        <w:rPr>
          <w:rFonts w:ascii="Times New Roman" w:eastAsia="Times New Roman" w:hAnsi="Times New Roman" w:cs="Times New Roman"/>
          <w:sz w:val="28"/>
          <w:szCs w:val="28"/>
        </w:rPr>
        <w:t xml:space="preserve">начинаем реализацию междисциплинарных связей. Темы проектов по математике связываем с темами учебной практики. Это могут быть темы из тригонометрии, стереометрии, начала математического анализа. </w:t>
      </w:r>
    </w:p>
    <w:p w:rsidR="00177E37" w:rsidRPr="00177E37" w:rsidRDefault="00177E37" w:rsidP="00177E3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Студенты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не останавливаются на создании своих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проектов на листе бумаги. Они выполня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 xml:space="preserve">ют реальные проекты, представляют их на различных студенческих научно-практических конференциях, делятся опытом публикуя статьи в сборниках конференций. </w:t>
      </w:r>
    </w:p>
    <w:p w:rsidR="00177E37" w:rsidRPr="00177E37" w:rsidRDefault="00177E37" w:rsidP="00031C9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E37">
        <w:rPr>
          <w:rFonts w:ascii="Times New Roman" w:eastAsia="Times New Roman" w:hAnsi="Times New Roman" w:cs="Times New Roman"/>
          <w:sz w:val="28"/>
          <w:szCs w:val="28"/>
        </w:rPr>
        <w:t>Создание таких проектов начинается уже с первых курсов при выполнении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 xml:space="preserve">студентами индивидуальных учебных проектов.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Несколько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таких проектов студент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ов, обучающихся по профессии </w:t>
      </w:r>
      <w:r w:rsidR="002F283E">
        <w:rPr>
          <w:rFonts w:ascii="Times New Roman" w:eastAsia="Times New Roman" w:hAnsi="Times New Roman" w:cs="Times New Roman"/>
          <w:sz w:val="28"/>
          <w:szCs w:val="28"/>
        </w:rPr>
        <w:t xml:space="preserve">18.01.27 </w:t>
      </w:r>
      <w:r w:rsidR="00031C9D" w:rsidRPr="00031C9D">
        <w:rPr>
          <w:rFonts w:ascii="Times New Roman" w:eastAsia="Times New Roman" w:hAnsi="Times New Roman" w:cs="Times New Roman"/>
          <w:sz w:val="28"/>
          <w:szCs w:val="28"/>
        </w:rPr>
        <w:t>Машинист технологических н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асосов и компрессоров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группы 107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Биктагирова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Айдара и студентов группы 5812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Курашова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Данила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Кормильцевой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Ксении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, котор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ые, изучая насосные установки и компрессоры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обратили внимание на то, что внутренние части</w:t>
      </w:r>
      <w:r w:rsidR="00031C9D" w:rsidRPr="00031C9D">
        <w:t xml:space="preserve"> 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оборудования - это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тела вращения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 xml:space="preserve"> Задачи из стереометрии стали практико-ориентированными. Эти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 xml:space="preserve"> работ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ы была удостоены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 xml:space="preserve">призовыми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 xml:space="preserve">нескольких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региональных конкурсах студенческих проектов. Начиная с таких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 xml:space="preserve">маленьких проектов, студенты приходят к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lastRenderedPageBreak/>
        <w:t>очень большим и серьезным проектам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выпуске. Также этому способствуют интегр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ированные уроки, которые проводи</w:t>
      </w:r>
      <w:r w:rsidRPr="00177E37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C9D">
        <w:rPr>
          <w:rFonts w:ascii="Times New Roman" w:eastAsia="Times New Roman" w:hAnsi="Times New Roman" w:cs="Times New Roman"/>
          <w:sz w:val="28"/>
          <w:szCs w:val="28"/>
        </w:rPr>
        <w:t>преподаватель совместно с мастером производственного обучения.</w:t>
      </w:r>
    </w:p>
    <w:p w:rsidR="004937F8" w:rsidRPr="004937F8" w:rsidRDefault="004937F8" w:rsidP="004937F8">
      <w:pPr>
        <w:numPr>
          <w:ilvl w:val="0"/>
          <w:numId w:val="8"/>
        </w:numPr>
        <w:tabs>
          <w:tab w:val="left" w:pos="709"/>
        </w:tabs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37F8">
        <w:rPr>
          <w:rFonts w:ascii="Times New Roman" w:eastAsia="Times New Roman" w:hAnsi="Times New Roman" w:cs="Times New Roman"/>
          <w:b/>
          <w:sz w:val="28"/>
          <w:szCs w:val="28"/>
        </w:rPr>
        <w:t>Результаты примене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4937F8">
        <w:rPr>
          <w:rFonts w:ascii="Times New Roman" w:eastAsia="Times New Roman" w:hAnsi="Times New Roman" w:cs="Times New Roman"/>
          <w:b/>
          <w:sz w:val="28"/>
          <w:szCs w:val="28"/>
        </w:rPr>
        <w:t>ия практики</w:t>
      </w:r>
    </w:p>
    <w:p w:rsidR="00317217" w:rsidRPr="00031C9D" w:rsidRDefault="00D13173" w:rsidP="00031C9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Участники проектной мастерской</w:t>
      </w:r>
      <w:r w:rsidR="00317217" w:rsidRPr="00031C9D">
        <w:rPr>
          <w:rFonts w:ascii="Times New Roman" w:eastAsia="Times New Roman" w:hAnsi="Times New Roman" w:cs="Times New Roman"/>
          <w:sz w:val="28"/>
          <w:szCs w:val="28"/>
        </w:rPr>
        <w:t xml:space="preserve"> успешно сдают экзамены по математике, являются победителями и призёрами олимпиад различного уровня, активно участвуют и побеждают в конкурсах:</w:t>
      </w:r>
    </w:p>
    <w:p w:rsidR="00EB231E" w:rsidRPr="00636AC9" w:rsidRDefault="00EB231E" w:rsidP="00C4240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AC9">
        <w:rPr>
          <w:rFonts w:ascii="Times New Roman" w:eastAsia="Times New Roman" w:hAnsi="Times New Roman" w:cs="Times New Roman"/>
          <w:sz w:val="28"/>
          <w:szCs w:val="28"/>
        </w:rPr>
        <w:t>Итоги  2018-2019 учебный год</w:t>
      </w:r>
    </w:p>
    <w:p w:rsidR="00EB231E" w:rsidRPr="00C42408" w:rsidRDefault="00EB231E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Диплом в номинации «Исследовательская значимость»,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Биктагиров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Айдар, Конкурс исследовательских работ и проектов студентов с применением математических методов (конкурс</w:t>
      </w:r>
      <w:r w:rsidR="005D14A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посвященный 226-летию Лобачевского),</w:t>
      </w:r>
      <w:r w:rsidR="00102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ГАПОУ «Камский строительный колледж имени Е.Н.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Батенчука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>», г. Набережные Челны, декабрь, 2018 год;</w:t>
      </w:r>
    </w:p>
    <w:p w:rsidR="00EB231E" w:rsidRPr="00C42408" w:rsidRDefault="00EB231E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Диплом в номинации лучший доклад, Ахметов Данил, VI Республиканская (с всероссийским участием) научно – практическая конференция «Транспортные средства от истории до инноваций» (с участием студентов и инженерно – педагогических работников) на базе ГАПОУ «Нижнекамский агропромышленный колледж», г. Нижнекамск, февраль, 2019 г.</w:t>
      </w:r>
    </w:p>
    <w:p w:rsidR="00317217" w:rsidRPr="00C42408" w:rsidRDefault="00317217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Диплом победителя II степени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Биктагиров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Айдар по направлению «Научно-исследовательские пр</w:t>
      </w:r>
      <w:r w:rsidR="0010211B">
        <w:rPr>
          <w:rFonts w:ascii="Times New Roman" w:eastAsia="Times New Roman" w:hAnsi="Times New Roman" w:cs="Times New Roman"/>
          <w:sz w:val="28"/>
          <w:szCs w:val="28"/>
        </w:rPr>
        <w:t>оекты», З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>онального научного студенческого Форума «Вместе выбираем будущее», г. Нижнекамск, 12.03.2019 г</w:t>
      </w:r>
    </w:p>
    <w:p w:rsidR="00317217" w:rsidRPr="00C42408" w:rsidRDefault="00317217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Диплом победителя III степени Ахметов Данил по направлению «Научно-исследовательские проекты», Зонального научного студенческого Форума «Вместе выбираем будущее», г. Нижнекамск,12.03.2019 г.</w:t>
      </w:r>
    </w:p>
    <w:p w:rsidR="00317217" w:rsidRPr="00C42408" w:rsidRDefault="00317217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Диплом победителя III степени Ахметов Данил, Всероссийской научно-исследовательской конференции «Профессионалы - 21 века» </w:t>
      </w:r>
      <w:r w:rsidR="0010211B">
        <w:rPr>
          <w:rFonts w:ascii="Times New Roman" w:eastAsia="Times New Roman" w:hAnsi="Times New Roman" w:cs="Times New Roman"/>
          <w:sz w:val="28"/>
          <w:szCs w:val="28"/>
        </w:rPr>
        <w:t xml:space="preserve">на базе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>ГАПОУ «Нижнекамский многопрофильный колледж», Нижнекамск, 26.04.2019 г.</w:t>
      </w:r>
    </w:p>
    <w:p w:rsidR="00317217" w:rsidRPr="00C42408" w:rsidRDefault="00317217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Диплом победителя в номинации «Научный дебют» Всероссийской научно-исследовательской конференции «Профессионалы - 21 века»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Ахмаджанова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Лейсан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lastRenderedPageBreak/>
        <w:t>Минибаева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Лейсан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>, на базе ГАПОУ «Нижнекамский многопрофильный колледж», г. Нижнекамск, апрель, 2019 г.</w:t>
      </w:r>
    </w:p>
    <w:p w:rsidR="008F007F" w:rsidRPr="00C42408" w:rsidRDefault="008F007F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Сертификат участника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Биктагиров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Айдар, Всероссийской научно-практической конференции для преподавателей и студентов «Инновационное развитие: потенциал молодежи и современного образования», ГАПОУ «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Елабужский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политехнический колледж», 27.02.2019 г.</w:t>
      </w:r>
    </w:p>
    <w:p w:rsidR="00317217" w:rsidRPr="00C42408" w:rsidRDefault="00317217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Диплом победителя в номинации «Знаток ИКТ», в VI Республиканской студенческой научно-практической конференции «Интеллектуальный потенциал молодежи XXI века», в секции «Цифровое образование. Информационно-коммуникационные технологии в экономике и образовании»,</w:t>
      </w:r>
      <w:r w:rsidR="005D14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gramStart"/>
      <w:r w:rsidRPr="00C42408">
        <w:rPr>
          <w:rFonts w:ascii="Times New Roman" w:eastAsia="Times New Roman" w:hAnsi="Times New Roman" w:cs="Times New Roman"/>
          <w:sz w:val="28"/>
          <w:szCs w:val="28"/>
        </w:rPr>
        <w:t>Нижнекамск,  23.04.2019</w:t>
      </w:r>
      <w:proofErr w:type="gram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17217" w:rsidRPr="00C42408" w:rsidRDefault="00C42408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Сертификат участника, </w:t>
      </w:r>
      <w:proofErr w:type="spellStart"/>
      <w:r w:rsidR="00EB231E" w:rsidRPr="00C42408">
        <w:rPr>
          <w:rFonts w:ascii="Times New Roman" w:eastAsia="Times New Roman" w:hAnsi="Times New Roman" w:cs="Times New Roman"/>
          <w:sz w:val="28"/>
          <w:szCs w:val="28"/>
        </w:rPr>
        <w:t>Биктагиров</w:t>
      </w:r>
      <w:proofErr w:type="spellEnd"/>
      <w:r w:rsidR="00EB231E" w:rsidRPr="00C42408">
        <w:rPr>
          <w:rFonts w:ascii="Times New Roman" w:eastAsia="Times New Roman" w:hAnsi="Times New Roman" w:cs="Times New Roman"/>
          <w:sz w:val="28"/>
          <w:szCs w:val="28"/>
        </w:rPr>
        <w:t xml:space="preserve"> Айдар, </w:t>
      </w:r>
      <w:r w:rsidR="00317217" w:rsidRPr="00C42408">
        <w:rPr>
          <w:rFonts w:ascii="Times New Roman" w:eastAsia="Times New Roman" w:hAnsi="Times New Roman" w:cs="Times New Roman"/>
          <w:sz w:val="28"/>
          <w:szCs w:val="28"/>
        </w:rPr>
        <w:t xml:space="preserve">VI Республиканский </w:t>
      </w:r>
      <w:r w:rsidR="005D14A2">
        <w:rPr>
          <w:rFonts w:ascii="Times New Roman" w:eastAsia="Times New Roman" w:hAnsi="Times New Roman" w:cs="Times New Roman"/>
          <w:sz w:val="28"/>
          <w:szCs w:val="28"/>
        </w:rPr>
        <w:t xml:space="preserve">конкурс ораторского мастерства </w:t>
      </w:r>
      <w:r w:rsidR="00317217" w:rsidRPr="00C42408">
        <w:rPr>
          <w:rFonts w:ascii="Times New Roman" w:eastAsia="Times New Roman" w:hAnsi="Times New Roman" w:cs="Times New Roman"/>
          <w:sz w:val="28"/>
          <w:szCs w:val="28"/>
        </w:rPr>
        <w:t>«Лучшее публичное выступление» среди студентов СПО РТ «Молодые профессионалы», ГАПОУ «</w:t>
      </w:r>
      <w:proofErr w:type="spellStart"/>
      <w:r w:rsidR="00317217" w:rsidRPr="00C42408">
        <w:rPr>
          <w:rFonts w:ascii="Times New Roman" w:eastAsia="Times New Roman" w:hAnsi="Times New Roman" w:cs="Times New Roman"/>
          <w:sz w:val="28"/>
          <w:szCs w:val="28"/>
        </w:rPr>
        <w:t>Заинский</w:t>
      </w:r>
      <w:proofErr w:type="spellEnd"/>
      <w:r w:rsidR="00317217" w:rsidRPr="00C42408">
        <w:rPr>
          <w:rFonts w:ascii="Times New Roman" w:eastAsia="Times New Roman" w:hAnsi="Times New Roman" w:cs="Times New Roman"/>
          <w:sz w:val="28"/>
          <w:szCs w:val="28"/>
        </w:rPr>
        <w:t xml:space="preserve"> политехнический колледж», 2018 г.</w:t>
      </w:r>
    </w:p>
    <w:p w:rsidR="00317217" w:rsidRPr="00C42408" w:rsidRDefault="00317217" w:rsidP="00E769B7">
      <w:pPr>
        <w:pStyle w:val="a3"/>
        <w:numPr>
          <w:ilvl w:val="0"/>
          <w:numId w:val="1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Сертификат участника </w:t>
      </w:r>
      <w:proofErr w:type="spellStart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>Ахмаджанова</w:t>
      </w:r>
      <w:proofErr w:type="spellEnd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>Лейсан</w:t>
      </w:r>
      <w:proofErr w:type="spellEnd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>Минибаева</w:t>
      </w:r>
      <w:proofErr w:type="spellEnd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>Лейсан</w:t>
      </w:r>
      <w:proofErr w:type="spellEnd"/>
      <w:r w:rsidR="008F007F" w:rsidRPr="00C42408">
        <w:rPr>
          <w:rFonts w:ascii="Times New Roman" w:eastAsia="Times New Roman" w:hAnsi="Times New Roman" w:cs="Times New Roman"/>
          <w:sz w:val="28"/>
          <w:szCs w:val="28"/>
        </w:rPr>
        <w:t xml:space="preserve">, Ахметов Данил,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>VI Республиканской студенческой научно-практической конференции «Интеллектуальный потенциал молодежи XXI века», ГАПОУ «Нижнекамский многопрофильный колледж», Нижнекамск, 23 апреля 2019 г.</w:t>
      </w:r>
    </w:p>
    <w:p w:rsidR="00EB231E" w:rsidRPr="00C42408" w:rsidRDefault="00EB231E" w:rsidP="00C4240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Кроме этого, работы студентов напечатаны в сборниках:</w:t>
      </w:r>
    </w:p>
    <w:p w:rsidR="00EB231E" w:rsidRPr="00C42408" w:rsidRDefault="00EB231E" w:rsidP="00E769B7">
      <w:pPr>
        <w:pStyle w:val="a3"/>
        <w:numPr>
          <w:ilvl w:val="0"/>
          <w:numId w:val="15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Всероссийской научно – исследовательской конференции «Профессионалы -21 века» (с участием студентов и инженерно – педагогических работников), г. Нижнекамск, 26.04.2019 г.; </w:t>
      </w:r>
    </w:p>
    <w:p w:rsidR="00EB231E" w:rsidRPr="00C42408" w:rsidRDefault="00EB231E" w:rsidP="00E769B7">
      <w:pPr>
        <w:pStyle w:val="a3"/>
        <w:numPr>
          <w:ilvl w:val="0"/>
          <w:numId w:val="15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VI Республиканской студенческой научно- пр</w:t>
      </w:r>
      <w:bookmarkStart w:id="0" w:name="_GoBack"/>
      <w:bookmarkEnd w:id="0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актической конференции «Интеллектуальный потенциал молодежи XXI века», г. Нижнекамск, 23.04.2019 г.;  </w:t>
      </w:r>
    </w:p>
    <w:p w:rsidR="00EB231E" w:rsidRPr="00C42408" w:rsidRDefault="00EB231E" w:rsidP="00E769B7">
      <w:pPr>
        <w:pStyle w:val="a3"/>
        <w:numPr>
          <w:ilvl w:val="0"/>
          <w:numId w:val="15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VI-ой Всероссийской научно – практической конференции «Транспортные средства от истории до инноваций» (с участием студентов и инженерно – педагогических работников), г. Нижнекамск, 28.02.2019 г.,</w:t>
      </w:r>
    </w:p>
    <w:p w:rsidR="00EB231E" w:rsidRPr="00636AC9" w:rsidRDefault="0010211B" w:rsidP="001021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</w:t>
      </w:r>
      <w:r w:rsidR="00EB231E" w:rsidRPr="00636AC9">
        <w:rPr>
          <w:rFonts w:ascii="Times New Roman" w:hAnsi="Times New Roman" w:cs="Times New Roman"/>
          <w:sz w:val="28"/>
        </w:rPr>
        <w:t>2019-2020 учебный год</w:t>
      </w:r>
    </w:p>
    <w:p w:rsidR="00EB231E" w:rsidRPr="00C42408" w:rsidRDefault="00317217" w:rsidP="00E769B7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Диплом 1 степени VII-ой Республиканской (с</w:t>
      </w:r>
      <w:r w:rsidR="00C424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>всероссийским участием)</w:t>
      </w:r>
      <w:r w:rsidR="00C424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>научно-практической конференции «Транспортные сред</w:t>
      </w:r>
      <w:r w:rsidR="0010211B">
        <w:rPr>
          <w:rFonts w:ascii="Times New Roman" w:eastAsia="Times New Roman" w:hAnsi="Times New Roman" w:cs="Times New Roman"/>
          <w:sz w:val="28"/>
          <w:szCs w:val="28"/>
        </w:rPr>
        <w:t xml:space="preserve">ства: от истории до инноваций»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(с 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участием студентов и инженерно-педагогических работников ГАПОУ «Нижнекамский агропромышленный колледж»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Зайнуллина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Чулпан,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Кубышкина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Екакатерина3831, слесарь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КИПиА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>,</w:t>
      </w:r>
      <w:r w:rsidR="00EB231E" w:rsidRPr="00C42408">
        <w:rPr>
          <w:rFonts w:ascii="Times New Roman" w:eastAsia="Times New Roman" w:hAnsi="Times New Roman" w:cs="Times New Roman"/>
          <w:sz w:val="28"/>
          <w:szCs w:val="28"/>
        </w:rPr>
        <w:t xml:space="preserve"> Нижнекамск,</w:t>
      </w: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20.02.2020</w:t>
      </w:r>
      <w:r w:rsidR="00EB231E" w:rsidRPr="00C424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231E" w:rsidRPr="00C42408" w:rsidRDefault="00EB231E" w:rsidP="00E769B7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Сертификат участника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Курашов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Данила, Педагогическая конференция «Особенности преподавания специальных дисциплин в современных условиях» ГАПОУ «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Лаишевский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технико-экономический техникум» 28.02.2020</w:t>
      </w:r>
    </w:p>
    <w:p w:rsidR="00EB231E" w:rsidRPr="00C42408" w:rsidRDefault="00EB231E" w:rsidP="00E769B7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Сертификат участника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Курашов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Данила и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Кормильцева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Ксения, IV-ой заочной конференции школьников и  студентов СПО «Моя будущая профессия» ФГБОУ ВО КНИТУ, Казань,  1.03.2020</w:t>
      </w:r>
    </w:p>
    <w:p w:rsidR="00EB231E" w:rsidRPr="00C42408" w:rsidRDefault="00EB231E" w:rsidP="00E769B7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Диплом победителя, 1 место, в номинации «Математика»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Кормильцева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Ксения и 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Курашов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Данил, XIII Конкурсе научно-исследовательских и творческих работ «Нобелевские надежды КНИТУ – 2020»,  Казань, 5.06.2020</w:t>
      </w:r>
    </w:p>
    <w:p w:rsidR="00317217" w:rsidRPr="00EB231E" w:rsidRDefault="00C42408" w:rsidP="00C424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EB231E" w:rsidRPr="00317217">
        <w:rPr>
          <w:rFonts w:ascii="Times New Roman" w:hAnsi="Times New Roman" w:cs="Times New Roman"/>
          <w:sz w:val="28"/>
        </w:rPr>
        <w:t xml:space="preserve">аботы студентов </w:t>
      </w:r>
      <w:r>
        <w:rPr>
          <w:rFonts w:ascii="Times New Roman" w:hAnsi="Times New Roman" w:cs="Times New Roman"/>
          <w:sz w:val="28"/>
        </w:rPr>
        <w:t xml:space="preserve">представлены </w:t>
      </w:r>
      <w:r w:rsidR="00EB231E" w:rsidRPr="00317217">
        <w:rPr>
          <w:rFonts w:ascii="Times New Roman" w:hAnsi="Times New Roman" w:cs="Times New Roman"/>
          <w:sz w:val="28"/>
        </w:rPr>
        <w:t>в сборниках</w:t>
      </w:r>
    </w:p>
    <w:p w:rsidR="00317217" w:rsidRPr="00C42408" w:rsidRDefault="00317217" w:rsidP="00E769B7">
      <w:pPr>
        <w:pStyle w:val="a3"/>
        <w:numPr>
          <w:ilvl w:val="0"/>
          <w:numId w:val="17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VII-ой Республиканской (с всероссийским участием) научно-практической конференции «Транспортные средства: от истории до инноваций» (с участием студентов и инженерно-педагогических работников ГАПОУ «АПК», г. Нижнекамск, 2020</w:t>
      </w:r>
    </w:p>
    <w:p w:rsidR="00317217" w:rsidRPr="00C42408" w:rsidRDefault="00317217" w:rsidP="00E769B7">
      <w:pPr>
        <w:pStyle w:val="a3"/>
        <w:numPr>
          <w:ilvl w:val="0"/>
          <w:numId w:val="17"/>
        </w:numPr>
        <w:tabs>
          <w:tab w:val="left" w:pos="709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2408">
        <w:rPr>
          <w:rFonts w:ascii="Times New Roman" w:eastAsia="Times New Roman" w:hAnsi="Times New Roman" w:cs="Times New Roman"/>
          <w:sz w:val="28"/>
          <w:szCs w:val="28"/>
        </w:rPr>
        <w:t>Республиканской педагогической конференции «Особенности преподавания специальных дисциплин в современных условиях» ГАПОУ «</w:t>
      </w:r>
      <w:proofErr w:type="spellStart"/>
      <w:r w:rsidRPr="00C42408">
        <w:rPr>
          <w:rFonts w:ascii="Times New Roman" w:eastAsia="Times New Roman" w:hAnsi="Times New Roman" w:cs="Times New Roman"/>
          <w:sz w:val="28"/>
          <w:szCs w:val="28"/>
        </w:rPr>
        <w:t>Лаишевский</w:t>
      </w:r>
      <w:proofErr w:type="spellEnd"/>
      <w:r w:rsidRPr="00C42408">
        <w:rPr>
          <w:rFonts w:ascii="Times New Roman" w:eastAsia="Times New Roman" w:hAnsi="Times New Roman" w:cs="Times New Roman"/>
          <w:sz w:val="28"/>
          <w:szCs w:val="28"/>
        </w:rPr>
        <w:t xml:space="preserve"> технико-экономический техникум», 2020</w:t>
      </w:r>
    </w:p>
    <w:p w:rsidR="008F007F" w:rsidRPr="008F007F" w:rsidRDefault="008F007F" w:rsidP="00C42408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007F">
        <w:rPr>
          <w:rFonts w:ascii="Times New Roman" w:hAnsi="Times New Roman" w:cs="Times New Roman"/>
          <w:sz w:val="28"/>
        </w:rPr>
        <w:t xml:space="preserve">Кроме этого, </w:t>
      </w:r>
      <w:r w:rsidR="00C42408">
        <w:rPr>
          <w:rFonts w:ascii="Times New Roman" w:hAnsi="Times New Roman" w:cs="Times New Roman"/>
          <w:sz w:val="28"/>
        </w:rPr>
        <w:t>делюсь опытом на</w:t>
      </w:r>
      <w:r w:rsidRPr="008F007F">
        <w:rPr>
          <w:rFonts w:ascii="Times New Roman" w:hAnsi="Times New Roman" w:cs="Times New Roman"/>
          <w:sz w:val="28"/>
        </w:rPr>
        <w:t xml:space="preserve"> научно-практических конференци</w:t>
      </w:r>
      <w:r w:rsidR="00C42408">
        <w:rPr>
          <w:rFonts w:ascii="Times New Roman" w:hAnsi="Times New Roman" w:cs="Times New Roman"/>
          <w:sz w:val="28"/>
        </w:rPr>
        <w:t>ях</w:t>
      </w:r>
      <w:r w:rsidRPr="008F007F">
        <w:rPr>
          <w:rFonts w:ascii="Times New Roman" w:hAnsi="Times New Roman" w:cs="Times New Roman"/>
          <w:sz w:val="28"/>
        </w:rPr>
        <w:t xml:space="preserve"> различного уровня. Провожу открытые уроки, выступаю с докладами</w:t>
      </w:r>
      <w:r w:rsidR="00C42408">
        <w:rPr>
          <w:rFonts w:ascii="Times New Roman" w:hAnsi="Times New Roman" w:cs="Times New Roman"/>
          <w:sz w:val="28"/>
        </w:rPr>
        <w:t>,</w:t>
      </w:r>
      <w:r w:rsidRPr="008F007F">
        <w:rPr>
          <w:rFonts w:ascii="Times New Roman" w:hAnsi="Times New Roman" w:cs="Times New Roman"/>
          <w:sz w:val="28"/>
        </w:rPr>
        <w:t xml:space="preserve"> провожу </w:t>
      </w:r>
      <w:r w:rsidR="00C42408">
        <w:rPr>
          <w:rFonts w:ascii="Times New Roman" w:hAnsi="Times New Roman" w:cs="Times New Roman"/>
          <w:sz w:val="28"/>
        </w:rPr>
        <w:t xml:space="preserve">открытые </w:t>
      </w:r>
      <w:r w:rsidRPr="008F007F">
        <w:rPr>
          <w:rFonts w:ascii="Times New Roman" w:hAnsi="Times New Roman" w:cs="Times New Roman"/>
          <w:sz w:val="28"/>
        </w:rPr>
        <w:t xml:space="preserve">мастер-классы. Например, Мастер-класс «Методические рекомендации по организация проектной работы на примере дисциплины «Информатика», в рамках </w:t>
      </w:r>
      <w:proofErr w:type="spellStart"/>
      <w:r w:rsidRPr="008F007F">
        <w:rPr>
          <w:rFonts w:ascii="Times New Roman" w:hAnsi="Times New Roman" w:cs="Times New Roman"/>
          <w:sz w:val="28"/>
        </w:rPr>
        <w:t>Методическиого</w:t>
      </w:r>
      <w:proofErr w:type="spellEnd"/>
      <w:r w:rsidRPr="008F007F">
        <w:rPr>
          <w:rFonts w:ascii="Times New Roman" w:hAnsi="Times New Roman" w:cs="Times New Roman"/>
          <w:sz w:val="28"/>
        </w:rPr>
        <w:t xml:space="preserve"> семинара-практикума: «Молодой педагог: адаптация и профессиональное становление» в помощь молодому педагогу СПО. ГАПОУ «Нижнекамский индустриальный техникум» 04.03.2020</w:t>
      </w:r>
    </w:p>
    <w:p w:rsidR="008F007F" w:rsidRPr="008F007F" w:rsidRDefault="00C42408" w:rsidP="00C42408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Успешно п</w:t>
      </w:r>
      <w:r w:rsidR="008F007F" w:rsidRPr="008F007F">
        <w:rPr>
          <w:rFonts w:ascii="Times New Roman" w:hAnsi="Times New Roman" w:cs="Times New Roman"/>
          <w:sz w:val="28"/>
        </w:rPr>
        <w:t>ринимаю участие</w:t>
      </w:r>
      <w:r>
        <w:rPr>
          <w:rFonts w:ascii="Times New Roman" w:hAnsi="Times New Roman" w:cs="Times New Roman"/>
          <w:sz w:val="28"/>
        </w:rPr>
        <w:t xml:space="preserve"> </w:t>
      </w:r>
      <w:r w:rsidR="008F007F" w:rsidRPr="008F007F">
        <w:rPr>
          <w:rFonts w:ascii="Times New Roman" w:hAnsi="Times New Roman" w:cs="Times New Roman"/>
          <w:sz w:val="28"/>
        </w:rPr>
        <w:t>в профессиональных конкурсах:</w:t>
      </w:r>
    </w:p>
    <w:p w:rsidR="008F007F" w:rsidRDefault="008F007F" w:rsidP="00E769B7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8F007F">
        <w:rPr>
          <w:rFonts w:ascii="Times New Roman" w:hAnsi="Times New Roman" w:cs="Times New Roman"/>
          <w:sz w:val="28"/>
        </w:rPr>
        <w:t>«50 инновационных идей для РТ» в номи</w:t>
      </w:r>
      <w:r w:rsidR="00C42408">
        <w:rPr>
          <w:rFonts w:ascii="Times New Roman" w:hAnsi="Times New Roman" w:cs="Times New Roman"/>
          <w:sz w:val="28"/>
        </w:rPr>
        <w:t xml:space="preserve">нации «Инновации в образовании», </w:t>
      </w:r>
      <w:r w:rsidRPr="008F007F">
        <w:rPr>
          <w:rFonts w:ascii="Times New Roman" w:hAnsi="Times New Roman" w:cs="Times New Roman"/>
          <w:sz w:val="28"/>
        </w:rPr>
        <w:t>МО и Н РТ г. Казань</w:t>
      </w:r>
      <w:r>
        <w:rPr>
          <w:rFonts w:ascii="Times New Roman" w:hAnsi="Times New Roman" w:cs="Times New Roman"/>
          <w:sz w:val="28"/>
        </w:rPr>
        <w:t>,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Pr="008F007F">
        <w:rPr>
          <w:rFonts w:ascii="Times New Roman" w:hAnsi="Times New Roman" w:cs="Times New Roman"/>
          <w:sz w:val="28"/>
        </w:rPr>
        <w:t xml:space="preserve">октябрь, </w:t>
      </w:r>
      <w:proofErr w:type="gramStart"/>
      <w:r w:rsidRPr="008F007F">
        <w:rPr>
          <w:rFonts w:ascii="Times New Roman" w:hAnsi="Times New Roman" w:cs="Times New Roman"/>
          <w:sz w:val="28"/>
        </w:rPr>
        <w:t>2019</w:t>
      </w:r>
      <w:r>
        <w:rPr>
          <w:rFonts w:ascii="Times New Roman" w:hAnsi="Times New Roman" w:cs="Times New Roman"/>
          <w:sz w:val="28"/>
        </w:rPr>
        <w:t xml:space="preserve"> ,</w:t>
      </w:r>
      <w:proofErr w:type="gramEnd"/>
      <w:r w:rsidR="005D14A2">
        <w:rPr>
          <w:rFonts w:ascii="Times New Roman" w:hAnsi="Times New Roman" w:cs="Times New Roman"/>
          <w:sz w:val="28"/>
        </w:rPr>
        <w:t xml:space="preserve"> </w:t>
      </w:r>
      <w:r w:rsidR="00C42408">
        <w:rPr>
          <w:rFonts w:ascii="Times New Roman" w:hAnsi="Times New Roman" w:cs="Times New Roman"/>
          <w:sz w:val="28"/>
        </w:rPr>
        <w:t>участие</w:t>
      </w:r>
    </w:p>
    <w:p w:rsidR="008F007F" w:rsidRDefault="008F007F" w:rsidP="00E769B7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8F007F">
        <w:rPr>
          <w:rFonts w:ascii="Times New Roman" w:hAnsi="Times New Roman" w:cs="Times New Roman"/>
          <w:sz w:val="28"/>
        </w:rPr>
        <w:lastRenderedPageBreak/>
        <w:t>Конкурс методических разработок, проведенного в рамках Межрегиональной НПК «Управление инклюзивны</w:t>
      </w:r>
      <w:r w:rsidR="00C42408">
        <w:rPr>
          <w:rFonts w:ascii="Times New Roman" w:hAnsi="Times New Roman" w:cs="Times New Roman"/>
          <w:sz w:val="28"/>
        </w:rPr>
        <w:t xml:space="preserve">м образованием: проблемы, опыт» </w:t>
      </w:r>
      <w:r w:rsidRPr="008F007F">
        <w:rPr>
          <w:rFonts w:ascii="Times New Roman" w:hAnsi="Times New Roman" w:cs="Times New Roman"/>
          <w:sz w:val="28"/>
        </w:rPr>
        <w:t>ГАПОУ «Казанский строительный колледж» РУМЦ</w:t>
      </w:r>
      <w:r>
        <w:rPr>
          <w:rFonts w:ascii="Times New Roman" w:hAnsi="Times New Roman" w:cs="Times New Roman"/>
          <w:sz w:val="28"/>
        </w:rPr>
        <w:t xml:space="preserve">, </w:t>
      </w:r>
      <w:r w:rsidRPr="008F007F">
        <w:rPr>
          <w:rFonts w:ascii="Times New Roman" w:hAnsi="Times New Roman" w:cs="Times New Roman"/>
          <w:sz w:val="28"/>
        </w:rPr>
        <w:t>20.12.20</w:t>
      </w:r>
      <w:r>
        <w:rPr>
          <w:rFonts w:ascii="Times New Roman" w:hAnsi="Times New Roman" w:cs="Times New Roman"/>
          <w:sz w:val="28"/>
        </w:rPr>
        <w:t>19</w:t>
      </w:r>
      <w:r w:rsidR="00C42408">
        <w:rPr>
          <w:rFonts w:ascii="Times New Roman" w:hAnsi="Times New Roman" w:cs="Times New Roman"/>
          <w:sz w:val="28"/>
        </w:rPr>
        <w:t xml:space="preserve">, </w:t>
      </w:r>
      <w:r w:rsidRPr="008F007F">
        <w:rPr>
          <w:rFonts w:ascii="Times New Roman" w:hAnsi="Times New Roman" w:cs="Times New Roman"/>
          <w:sz w:val="28"/>
        </w:rPr>
        <w:t xml:space="preserve">сертификат </w:t>
      </w:r>
      <w:r w:rsidR="00C42408">
        <w:rPr>
          <w:rFonts w:ascii="Times New Roman" w:hAnsi="Times New Roman" w:cs="Times New Roman"/>
          <w:sz w:val="28"/>
        </w:rPr>
        <w:t>у</w:t>
      </w:r>
      <w:r w:rsidRPr="008F007F">
        <w:rPr>
          <w:rFonts w:ascii="Times New Roman" w:hAnsi="Times New Roman" w:cs="Times New Roman"/>
          <w:sz w:val="28"/>
        </w:rPr>
        <w:t>частника</w:t>
      </w:r>
    </w:p>
    <w:p w:rsidR="008F007F" w:rsidRDefault="008F007F" w:rsidP="00E769B7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8F007F">
        <w:rPr>
          <w:rFonts w:ascii="Times New Roman" w:hAnsi="Times New Roman" w:cs="Times New Roman"/>
          <w:sz w:val="28"/>
        </w:rPr>
        <w:t>Конкурс педагогических проектов по формированию и оценке образовательных результатов в соответствии с ФГОС среднего общего образования и ФГОС среднего профессионального образования, ГАПОУ «</w:t>
      </w:r>
      <w:proofErr w:type="spellStart"/>
      <w:r w:rsidRPr="008F007F">
        <w:rPr>
          <w:rFonts w:ascii="Times New Roman" w:hAnsi="Times New Roman" w:cs="Times New Roman"/>
          <w:sz w:val="28"/>
        </w:rPr>
        <w:t>Атнинский</w:t>
      </w:r>
      <w:proofErr w:type="spellEnd"/>
      <w:r w:rsidRPr="008F007F">
        <w:rPr>
          <w:rFonts w:ascii="Times New Roman" w:hAnsi="Times New Roman" w:cs="Times New Roman"/>
          <w:sz w:val="28"/>
        </w:rPr>
        <w:t xml:space="preserve"> сельскохозяйственный техникум им. </w:t>
      </w:r>
      <w:proofErr w:type="spellStart"/>
      <w:r w:rsidRPr="008F007F">
        <w:rPr>
          <w:rFonts w:ascii="Times New Roman" w:hAnsi="Times New Roman" w:cs="Times New Roman"/>
          <w:sz w:val="28"/>
        </w:rPr>
        <w:t>Габдуллы</w:t>
      </w:r>
      <w:proofErr w:type="spellEnd"/>
      <w:r w:rsidRPr="008F007F">
        <w:rPr>
          <w:rFonts w:ascii="Times New Roman" w:hAnsi="Times New Roman" w:cs="Times New Roman"/>
          <w:sz w:val="28"/>
        </w:rPr>
        <w:t xml:space="preserve"> Тукая». 26.02.2020, сертификат участника</w:t>
      </w:r>
    </w:p>
    <w:p w:rsidR="008F007F" w:rsidRDefault="008F007F" w:rsidP="00E769B7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8F007F">
        <w:rPr>
          <w:rFonts w:ascii="Times New Roman" w:hAnsi="Times New Roman" w:cs="Times New Roman"/>
          <w:sz w:val="28"/>
        </w:rPr>
        <w:t>Интеллектуально-педагогическая викторина для наставников и молодых специалистов «Секреты мастерства» в рамках Методического семинара-практикума: «Молодой педагог: адаптация и профессиональное становление» (в помощь молодому педагогу СПО), ГАПОУ «Нижнекамский индустриальный техникум»,4.03.2020, сертификат участника</w:t>
      </w:r>
    </w:p>
    <w:p w:rsidR="008F007F" w:rsidRDefault="008F007F" w:rsidP="00E769B7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8F007F">
        <w:rPr>
          <w:rFonts w:ascii="Times New Roman" w:hAnsi="Times New Roman" w:cs="Times New Roman"/>
          <w:sz w:val="28"/>
        </w:rPr>
        <w:t>РНП «Опыт организации практического обучения с учетом потребностей работодателей» в направлении «Профориентация: новые п</w:t>
      </w:r>
      <w:r w:rsidR="00C42408">
        <w:rPr>
          <w:rFonts w:ascii="Times New Roman" w:hAnsi="Times New Roman" w:cs="Times New Roman"/>
          <w:sz w:val="28"/>
        </w:rPr>
        <w:t xml:space="preserve">одходы, формы и методы работы», </w:t>
      </w:r>
      <w:r>
        <w:rPr>
          <w:rFonts w:ascii="Times New Roman" w:hAnsi="Times New Roman" w:cs="Times New Roman"/>
          <w:sz w:val="28"/>
        </w:rPr>
        <w:t xml:space="preserve">ГБПОУ </w:t>
      </w:r>
      <w:r w:rsidRPr="008F007F">
        <w:rPr>
          <w:rFonts w:ascii="Times New Roman" w:hAnsi="Times New Roman" w:cs="Times New Roman"/>
          <w:sz w:val="28"/>
        </w:rPr>
        <w:t>«Спасский технику</w:t>
      </w:r>
      <w:r w:rsidR="00C42408">
        <w:rPr>
          <w:rFonts w:ascii="Times New Roman" w:hAnsi="Times New Roman" w:cs="Times New Roman"/>
          <w:sz w:val="28"/>
        </w:rPr>
        <w:t xml:space="preserve">м отраслевых технологий» Болгар 20.03.2020, </w:t>
      </w:r>
      <w:r w:rsidRPr="008F007F">
        <w:rPr>
          <w:rFonts w:ascii="Times New Roman" w:hAnsi="Times New Roman" w:cs="Times New Roman"/>
          <w:sz w:val="28"/>
        </w:rPr>
        <w:t>диплом 3 степени</w:t>
      </w:r>
    </w:p>
    <w:p w:rsidR="008F007F" w:rsidRPr="008F007F" w:rsidRDefault="008F007F" w:rsidP="00E769B7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8F007F">
        <w:rPr>
          <w:rFonts w:ascii="Times New Roman" w:hAnsi="Times New Roman" w:cs="Times New Roman"/>
          <w:sz w:val="28"/>
        </w:rPr>
        <w:t>Фестиваль инновационных идей среди сту</w:t>
      </w:r>
      <w:r w:rsidR="00C42408">
        <w:rPr>
          <w:rFonts w:ascii="Times New Roman" w:hAnsi="Times New Roman" w:cs="Times New Roman"/>
          <w:sz w:val="28"/>
        </w:rPr>
        <w:t xml:space="preserve">дентов и преподавателей ПОО РТ </w:t>
      </w:r>
      <w:r w:rsidRPr="008F007F">
        <w:rPr>
          <w:rFonts w:ascii="Times New Roman" w:hAnsi="Times New Roman" w:cs="Times New Roman"/>
          <w:sz w:val="28"/>
        </w:rPr>
        <w:t>ГАПОУ «Мензелинский педагогический колледж имени Мус</w:t>
      </w:r>
      <w:r w:rsidR="00C42408">
        <w:rPr>
          <w:rFonts w:ascii="Times New Roman" w:hAnsi="Times New Roman" w:cs="Times New Roman"/>
          <w:sz w:val="28"/>
        </w:rPr>
        <w:t xml:space="preserve">ы Джалиля», </w:t>
      </w:r>
      <w:r w:rsidRPr="008F007F">
        <w:rPr>
          <w:rFonts w:ascii="Times New Roman" w:hAnsi="Times New Roman" w:cs="Times New Roman"/>
          <w:sz w:val="28"/>
        </w:rPr>
        <w:t>20.05.2020</w:t>
      </w:r>
      <w:r w:rsidR="00C42408">
        <w:rPr>
          <w:rFonts w:ascii="Times New Roman" w:hAnsi="Times New Roman" w:cs="Times New Roman"/>
          <w:sz w:val="28"/>
        </w:rPr>
        <w:t xml:space="preserve">, </w:t>
      </w:r>
      <w:r w:rsidRPr="008F007F">
        <w:rPr>
          <w:rFonts w:ascii="Times New Roman" w:hAnsi="Times New Roman" w:cs="Times New Roman"/>
          <w:sz w:val="28"/>
        </w:rPr>
        <w:t>диплом 1 степени</w:t>
      </w:r>
    </w:p>
    <w:p w:rsidR="00317217" w:rsidRPr="00BB01EE" w:rsidRDefault="00C42408" w:rsidP="00C42408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Публикации в сборниках: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t>Организация работы наставников в системе профессионального образования, статья в сборнике научно-практической конференции «Наставничество в образовании: современная теория и инновационная практика», ИРО, 25.10.2019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t xml:space="preserve">Организация проектной деятельности студентов на уроках математики, Электронный журнал «Образование Нижнекамского муниципального района», ноябрь, 2019 г. 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lastRenderedPageBreak/>
        <w:t>Формирование толерантности у студентов  колледжа  Статья в  сборнике Межрегиональной  конференции «Управление инклюзивным образованием: проблемы, опыт» с. 30-32 ГАПОУ «КСК», г. Казань, 20 декабрь,2019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t xml:space="preserve">Применение здоровьесберегающих технологий на уроках информатики для СПО </w:t>
      </w:r>
      <w:r w:rsidRPr="00BB01EE">
        <w:rPr>
          <w:rFonts w:ascii="Times New Roman" w:hAnsi="Times New Roman" w:cs="Times New Roman"/>
          <w:sz w:val="28"/>
        </w:rPr>
        <w:tab/>
        <w:t xml:space="preserve">Статья в сборнике VII-ой Республиканской </w:t>
      </w:r>
      <w:r w:rsidR="00636AC9">
        <w:rPr>
          <w:rFonts w:ascii="Times New Roman" w:hAnsi="Times New Roman" w:cs="Times New Roman"/>
          <w:sz w:val="28"/>
        </w:rPr>
        <w:t xml:space="preserve">(с всероссийским участием) </w:t>
      </w:r>
      <w:r w:rsidRPr="00BB01EE">
        <w:rPr>
          <w:rFonts w:ascii="Times New Roman" w:hAnsi="Times New Roman" w:cs="Times New Roman"/>
          <w:sz w:val="28"/>
        </w:rPr>
        <w:t xml:space="preserve">научно-практической конференции «Транспортные средства: от истории до инноваций» (с </w:t>
      </w:r>
      <w:proofErr w:type="gramStart"/>
      <w:r w:rsidRPr="00BB01EE">
        <w:rPr>
          <w:rFonts w:ascii="Times New Roman" w:hAnsi="Times New Roman" w:cs="Times New Roman"/>
          <w:sz w:val="28"/>
        </w:rPr>
        <w:t>участием  студентов</w:t>
      </w:r>
      <w:proofErr w:type="gramEnd"/>
      <w:r w:rsidRPr="00BB01EE">
        <w:rPr>
          <w:rFonts w:ascii="Times New Roman" w:hAnsi="Times New Roman" w:cs="Times New Roman"/>
          <w:sz w:val="28"/>
        </w:rPr>
        <w:t xml:space="preserve"> и инж</w:t>
      </w:r>
      <w:r w:rsidR="00C42408">
        <w:rPr>
          <w:rFonts w:ascii="Times New Roman" w:hAnsi="Times New Roman" w:cs="Times New Roman"/>
          <w:sz w:val="28"/>
        </w:rPr>
        <w:t>енерно-педагогических работнико</w:t>
      </w:r>
      <w:r w:rsidR="005D14A2">
        <w:rPr>
          <w:rFonts w:ascii="Times New Roman" w:hAnsi="Times New Roman" w:cs="Times New Roman"/>
          <w:sz w:val="28"/>
        </w:rPr>
        <w:t>в</w:t>
      </w:r>
      <w:r w:rsidR="00C42408">
        <w:rPr>
          <w:rFonts w:ascii="Times New Roman" w:hAnsi="Times New Roman" w:cs="Times New Roman"/>
          <w:sz w:val="28"/>
        </w:rPr>
        <w:t xml:space="preserve">, </w:t>
      </w:r>
      <w:r w:rsidRPr="00BB01EE">
        <w:rPr>
          <w:rFonts w:ascii="Times New Roman" w:hAnsi="Times New Roman" w:cs="Times New Roman"/>
          <w:sz w:val="28"/>
        </w:rPr>
        <w:t>ГАПОУ «Нижнекамский агропромышленный колледж», Нижнекамск, 20.02.2020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t xml:space="preserve"> Роль экспериментальных исследований при изучении математики Статья в сборнике Республиканской педагогической конференции «Особенности преподавания специальных дисциплин в современных условиях» ГАПОУ «</w:t>
      </w:r>
      <w:proofErr w:type="spellStart"/>
      <w:r w:rsidRPr="00BB01EE">
        <w:rPr>
          <w:rFonts w:ascii="Times New Roman" w:hAnsi="Times New Roman" w:cs="Times New Roman"/>
          <w:sz w:val="28"/>
        </w:rPr>
        <w:t>Лаишевский</w:t>
      </w:r>
      <w:proofErr w:type="spellEnd"/>
      <w:r w:rsidRPr="00BB01EE">
        <w:rPr>
          <w:rFonts w:ascii="Times New Roman" w:hAnsi="Times New Roman" w:cs="Times New Roman"/>
          <w:sz w:val="28"/>
        </w:rPr>
        <w:t xml:space="preserve"> технико-экономический техникум», г. Лаишево, 28.02.2020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t xml:space="preserve"> Наставничество как одна из форм работы с начинающими преподавателями Статья в сборнике Методического семинара-практикума: «Молодой педагог: адаптация и профессиональное  становление» (в помощь молодому педагогу СПО) ГАПОУ «Нижнекамский индустриальный техникум», Нижнекамск, 4.03.2020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t>Профессиональная направленность преподавания математики в системе среднего профессионального образования Статья в сборнике научно-практической  конференции «Опыт организации практического обучения с учетом потребностей работодателей» ГБПОУ «Спасский техникум отраслевых технологий» 20 марта 2020 г., г. Болгар</w:t>
      </w:r>
    </w:p>
    <w:p w:rsidR="00BB01EE" w:rsidRPr="00BB01EE" w:rsidRDefault="00BB01EE" w:rsidP="00E769B7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BB01EE">
        <w:rPr>
          <w:rFonts w:ascii="Times New Roman" w:hAnsi="Times New Roman" w:cs="Times New Roman"/>
          <w:sz w:val="28"/>
        </w:rPr>
        <w:t xml:space="preserve">Применение профессионально-ориентированных задач на уроках математики в условиях ФГОС СПО Статья в электронном сборнике Фестиваль инновационных идей среди студентов и преподавателей ПОО РТ, ГАПОУ «Мензелинский педагогический колледж имени Мусы Джалиля», 20 мая 2020 г. </w:t>
      </w:r>
    </w:p>
    <w:p w:rsidR="004937F8" w:rsidRPr="004937F8" w:rsidRDefault="004937F8" w:rsidP="004937F8">
      <w:pPr>
        <w:numPr>
          <w:ilvl w:val="0"/>
          <w:numId w:val="8"/>
        </w:numPr>
        <w:tabs>
          <w:tab w:val="left" w:pos="709"/>
        </w:tabs>
        <w:spacing w:after="0" w:line="360" w:lineRule="auto"/>
        <w:ind w:left="714" w:hanging="357"/>
        <w:rPr>
          <w:rFonts w:ascii="Times New Roman" w:hAnsi="Times New Roman" w:cs="Times New Roman"/>
          <w:b/>
          <w:sz w:val="28"/>
        </w:rPr>
      </w:pPr>
      <w:r w:rsidRPr="004937F8">
        <w:rPr>
          <w:rFonts w:ascii="Times New Roman" w:hAnsi="Times New Roman" w:cs="Times New Roman"/>
          <w:b/>
          <w:sz w:val="28"/>
        </w:rPr>
        <w:t>Выводы</w:t>
      </w:r>
    </w:p>
    <w:p w:rsidR="008D7E7C" w:rsidRPr="005D14A2" w:rsidRDefault="00C42408" w:rsidP="004937F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11B">
        <w:rPr>
          <w:rFonts w:ascii="Times New Roman" w:hAnsi="Times New Roman" w:cs="Times New Roman"/>
          <w:sz w:val="28"/>
        </w:rPr>
        <w:t>Успехи студентов в научно-исследовательских конференциях и различных конкурсах дают большой эмоциональный заряд, у</w:t>
      </w:r>
      <w:r w:rsidR="002F283E">
        <w:rPr>
          <w:rFonts w:ascii="Times New Roman" w:hAnsi="Times New Roman" w:cs="Times New Roman"/>
          <w:sz w:val="28"/>
        </w:rPr>
        <w:t xml:space="preserve">веренность в собственных силах и стимул для дальнейшей творческой работы. </w:t>
      </w:r>
      <w:r w:rsidR="002F283E" w:rsidRPr="002F283E">
        <w:rPr>
          <w:rFonts w:ascii="Times New Roman" w:hAnsi="Times New Roman" w:cs="Times New Roman"/>
          <w:sz w:val="24"/>
        </w:rPr>
        <w:t>М</w:t>
      </w:r>
      <w:r w:rsidR="002F283E">
        <w:rPr>
          <w:rFonts w:ascii="Times New Roman" w:hAnsi="Times New Roman" w:cs="Times New Roman"/>
          <w:sz w:val="28"/>
        </w:rPr>
        <w:t>еждисциплинарная проектная</w:t>
      </w:r>
      <w:r w:rsidR="0010211B" w:rsidRPr="0010211B">
        <w:rPr>
          <w:rFonts w:ascii="Times New Roman" w:hAnsi="Times New Roman" w:cs="Times New Roman"/>
          <w:sz w:val="28"/>
        </w:rPr>
        <w:t xml:space="preserve"> мастерск</w:t>
      </w:r>
      <w:r w:rsidR="002F283E">
        <w:rPr>
          <w:rFonts w:ascii="Times New Roman" w:hAnsi="Times New Roman" w:cs="Times New Roman"/>
          <w:sz w:val="28"/>
        </w:rPr>
        <w:t>ая</w:t>
      </w:r>
      <w:r w:rsidR="0010211B" w:rsidRPr="0010211B">
        <w:rPr>
          <w:rFonts w:ascii="Times New Roman" w:hAnsi="Times New Roman" w:cs="Times New Roman"/>
          <w:sz w:val="28"/>
        </w:rPr>
        <w:t xml:space="preserve"> </w:t>
      </w:r>
      <w:r w:rsidR="002F283E">
        <w:rPr>
          <w:rFonts w:ascii="Times New Roman" w:hAnsi="Times New Roman" w:cs="Times New Roman"/>
          <w:sz w:val="28"/>
        </w:rPr>
        <w:t>может явля</w:t>
      </w:r>
      <w:r w:rsidR="0010211B">
        <w:rPr>
          <w:rFonts w:ascii="Times New Roman" w:hAnsi="Times New Roman" w:cs="Times New Roman"/>
          <w:sz w:val="28"/>
        </w:rPr>
        <w:t>т</w:t>
      </w:r>
      <w:r w:rsidR="002F283E">
        <w:rPr>
          <w:rFonts w:ascii="Times New Roman" w:hAnsi="Times New Roman" w:cs="Times New Roman"/>
          <w:sz w:val="28"/>
        </w:rPr>
        <w:t>ься</w:t>
      </w:r>
      <w:r w:rsidR="0010211B">
        <w:rPr>
          <w:rFonts w:ascii="Times New Roman" w:hAnsi="Times New Roman" w:cs="Times New Roman"/>
          <w:sz w:val="28"/>
        </w:rPr>
        <w:t xml:space="preserve"> стартовой площадкой </w:t>
      </w:r>
      <w:r w:rsidR="002F283E">
        <w:rPr>
          <w:rFonts w:ascii="Times New Roman" w:hAnsi="Times New Roman" w:cs="Times New Roman"/>
          <w:sz w:val="28"/>
        </w:rPr>
        <w:t xml:space="preserve">для </w:t>
      </w:r>
      <w:r w:rsidR="0010211B" w:rsidRPr="0010211B">
        <w:rPr>
          <w:rFonts w:ascii="Times New Roman" w:hAnsi="Times New Roman" w:cs="Times New Roman"/>
          <w:sz w:val="28"/>
        </w:rPr>
        <w:t>у</w:t>
      </w:r>
      <w:r w:rsidR="002F283E">
        <w:rPr>
          <w:rFonts w:ascii="Times New Roman" w:hAnsi="Times New Roman" w:cs="Times New Roman"/>
          <w:sz w:val="28"/>
        </w:rPr>
        <w:t>частия</w:t>
      </w:r>
      <w:r w:rsidR="0010211B" w:rsidRPr="0010211B">
        <w:rPr>
          <w:rFonts w:ascii="Times New Roman" w:hAnsi="Times New Roman" w:cs="Times New Roman"/>
          <w:sz w:val="28"/>
        </w:rPr>
        <w:t xml:space="preserve"> студентов в </w:t>
      </w:r>
      <w:r w:rsidR="0010211B" w:rsidRPr="0010211B">
        <w:rPr>
          <w:rFonts w:ascii="Times New Roman" w:hAnsi="Times New Roman" w:cs="Times New Roman"/>
          <w:sz w:val="28"/>
        </w:rPr>
        <w:lastRenderedPageBreak/>
        <w:t>чемпионатах «Молодые профессионалы» (</w:t>
      </w:r>
      <w:proofErr w:type="spellStart"/>
      <w:r w:rsidR="0010211B" w:rsidRPr="0010211B">
        <w:rPr>
          <w:rFonts w:ascii="Times New Roman" w:hAnsi="Times New Roman" w:cs="Times New Roman"/>
          <w:sz w:val="28"/>
        </w:rPr>
        <w:t>WorldSkills</w:t>
      </w:r>
      <w:proofErr w:type="spellEnd"/>
      <w:r w:rsidR="0010211B" w:rsidRPr="0010211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0211B" w:rsidRPr="0010211B">
        <w:rPr>
          <w:rFonts w:ascii="Times New Roman" w:hAnsi="Times New Roman" w:cs="Times New Roman"/>
          <w:sz w:val="28"/>
        </w:rPr>
        <w:t>Russia</w:t>
      </w:r>
      <w:proofErr w:type="spellEnd"/>
      <w:r w:rsidR="0010211B" w:rsidRPr="0010211B">
        <w:rPr>
          <w:rFonts w:ascii="Times New Roman" w:hAnsi="Times New Roman" w:cs="Times New Roman"/>
          <w:sz w:val="28"/>
        </w:rPr>
        <w:t xml:space="preserve">). </w:t>
      </w:r>
      <w:r w:rsidR="002F283E">
        <w:rPr>
          <w:rFonts w:ascii="Times New Roman" w:hAnsi="Times New Roman" w:cs="Times New Roman"/>
          <w:sz w:val="28"/>
        </w:rPr>
        <w:t xml:space="preserve">Чемпионат </w:t>
      </w:r>
      <w:r w:rsidR="0010211B" w:rsidRPr="0010211B">
        <w:rPr>
          <w:rFonts w:ascii="Times New Roman" w:hAnsi="Times New Roman" w:cs="Times New Roman"/>
          <w:sz w:val="28"/>
        </w:rPr>
        <w:t>способствует формированию общих и профессиональных компетенций обучающихся,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="0010211B" w:rsidRPr="0010211B">
        <w:rPr>
          <w:rFonts w:ascii="Times New Roman" w:hAnsi="Times New Roman" w:cs="Times New Roman"/>
          <w:sz w:val="28"/>
        </w:rPr>
        <w:t>выявлению талантливой молодежи в области избранной профессии и популяризации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="0010211B" w:rsidRPr="0010211B">
        <w:rPr>
          <w:rFonts w:ascii="Times New Roman" w:hAnsi="Times New Roman" w:cs="Times New Roman"/>
          <w:sz w:val="28"/>
        </w:rPr>
        <w:t>педагогической профессии. Конкурсы профессионального мастерства не только дают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="0010211B" w:rsidRPr="0010211B">
        <w:rPr>
          <w:rFonts w:ascii="Times New Roman" w:hAnsi="Times New Roman" w:cs="Times New Roman"/>
          <w:sz w:val="28"/>
        </w:rPr>
        <w:t>возможность студентам оценить свои силы, самоутвердиться, показать свои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="0010211B" w:rsidRPr="0010211B">
        <w:rPr>
          <w:rFonts w:ascii="Times New Roman" w:hAnsi="Times New Roman" w:cs="Times New Roman"/>
          <w:sz w:val="28"/>
        </w:rPr>
        <w:t>профессиональные знания и умения, совершенствоваться в выбранной профессии, расширяет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="0010211B" w:rsidRPr="0010211B">
        <w:rPr>
          <w:rFonts w:ascii="Times New Roman" w:hAnsi="Times New Roman" w:cs="Times New Roman"/>
          <w:sz w:val="28"/>
        </w:rPr>
        <w:t>возможности студентов в развитии творческих умений, коммуникативных навыков и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="0010211B" w:rsidRPr="0010211B">
        <w:rPr>
          <w:rFonts w:ascii="Times New Roman" w:hAnsi="Times New Roman" w:cs="Times New Roman"/>
          <w:sz w:val="28"/>
        </w:rPr>
        <w:t>профессионального мышления, но и позволяет работодателям найти для себя талантливые</w:t>
      </w:r>
      <w:r w:rsidR="0010211B">
        <w:rPr>
          <w:rFonts w:ascii="Times New Roman" w:hAnsi="Times New Roman" w:cs="Times New Roman"/>
          <w:sz w:val="28"/>
        </w:rPr>
        <w:t xml:space="preserve"> </w:t>
      </w:r>
      <w:r w:rsidR="002F283E">
        <w:rPr>
          <w:rFonts w:ascii="Times New Roman" w:hAnsi="Times New Roman" w:cs="Times New Roman"/>
          <w:sz w:val="28"/>
        </w:rPr>
        <w:t xml:space="preserve">«кадры». Компетенция </w:t>
      </w:r>
      <w:r w:rsidR="00636AC9" w:rsidRPr="0010211B">
        <w:rPr>
          <w:rFonts w:ascii="Times New Roman" w:hAnsi="Times New Roman" w:cs="Times New Roman"/>
          <w:sz w:val="28"/>
        </w:rPr>
        <w:t>Ремонт технологического оборудования химических производств</w:t>
      </w:r>
      <w:r w:rsidR="002F283E">
        <w:rPr>
          <w:rFonts w:ascii="Times New Roman" w:hAnsi="Times New Roman" w:cs="Times New Roman"/>
          <w:sz w:val="28"/>
        </w:rPr>
        <w:t xml:space="preserve"> перекликается с профессией </w:t>
      </w:r>
      <w:r w:rsidR="002F283E" w:rsidRPr="002F283E">
        <w:rPr>
          <w:rFonts w:ascii="Times New Roman" w:hAnsi="Times New Roman" w:cs="Times New Roman"/>
          <w:sz w:val="28"/>
        </w:rPr>
        <w:t xml:space="preserve">18.01.27 </w:t>
      </w:r>
      <w:r w:rsidR="002F283E">
        <w:rPr>
          <w:rFonts w:ascii="Times New Roman" w:hAnsi="Times New Roman" w:cs="Times New Roman"/>
          <w:sz w:val="28"/>
        </w:rPr>
        <w:t>Машинист технологических насосов и компрессоров.</w:t>
      </w:r>
      <w:r w:rsidR="00636AC9" w:rsidRPr="0010211B">
        <w:rPr>
          <w:rFonts w:ascii="Times New Roman" w:hAnsi="Times New Roman" w:cs="Times New Roman"/>
          <w:sz w:val="28"/>
        </w:rPr>
        <w:cr/>
      </w:r>
      <w:r w:rsidR="005D14A2" w:rsidRPr="005D14A2">
        <w:rPr>
          <w:rFonts w:ascii="Times New Roman" w:hAnsi="Times New Roman" w:cs="Times New Roman"/>
          <w:b/>
          <w:sz w:val="28"/>
        </w:rPr>
        <w:t>7. Список использованных источников и литературы</w:t>
      </w:r>
    </w:p>
    <w:p w:rsidR="005D14A2" w:rsidRPr="005D14A2" w:rsidRDefault="005D14A2" w:rsidP="005D14A2">
      <w:pPr>
        <w:pStyle w:val="a3"/>
        <w:numPr>
          <w:ilvl w:val="0"/>
          <w:numId w:val="20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D14A2">
        <w:rPr>
          <w:rFonts w:ascii="Times New Roman" w:hAnsi="Times New Roman" w:cs="Times New Roman"/>
          <w:sz w:val="28"/>
        </w:rPr>
        <w:t xml:space="preserve">Инновационные педагогические технологии в деятельности учителя Режим доступа: http://nsportal.ru/nachalnaya-shkola/obshchepedagogicheskie- </w:t>
      </w:r>
      <w:proofErr w:type="spellStart"/>
      <w:r w:rsidRPr="005D14A2">
        <w:rPr>
          <w:rFonts w:ascii="Times New Roman" w:hAnsi="Times New Roman" w:cs="Times New Roman"/>
          <w:sz w:val="28"/>
        </w:rPr>
        <w:t>tekhnologii</w:t>
      </w:r>
      <w:proofErr w:type="spellEnd"/>
      <w:r w:rsidRPr="005D14A2">
        <w:rPr>
          <w:rFonts w:ascii="Times New Roman" w:hAnsi="Times New Roman" w:cs="Times New Roman"/>
          <w:sz w:val="28"/>
        </w:rPr>
        <w:t>/2014/11/02/</w:t>
      </w:r>
      <w:proofErr w:type="spellStart"/>
      <w:r w:rsidRPr="005D14A2">
        <w:rPr>
          <w:rFonts w:ascii="Times New Roman" w:hAnsi="Times New Roman" w:cs="Times New Roman"/>
          <w:sz w:val="28"/>
        </w:rPr>
        <w:t>innovatsionnye-pedagogicheskie</w:t>
      </w:r>
      <w:proofErr w:type="spellEnd"/>
    </w:p>
    <w:p w:rsidR="005D14A2" w:rsidRPr="005D14A2" w:rsidRDefault="005D14A2" w:rsidP="005D14A2">
      <w:pPr>
        <w:pStyle w:val="a3"/>
        <w:numPr>
          <w:ilvl w:val="0"/>
          <w:numId w:val="20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D14A2">
        <w:rPr>
          <w:rFonts w:ascii="Times New Roman" w:hAnsi="Times New Roman" w:cs="Times New Roman"/>
          <w:sz w:val="28"/>
        </w:rPr>
        <w:t>Использование инновационных педагогических технологий в профессиональном образовании Ушаков А.А. кандидат педагогических наук, профессор Российской Академии Естествознания, г. Белореченск. Режим доступа: http://econf.rae.ru/pdf/2012/10/1681.pdf</w:t>
      </w:r>
    </w:p>
    <w:p w:rsidR="005D14A2" w:rsidRPr="005D14A2" w:rsidRDefault="005D14A2" w:rsidP="005D14A2">
      <w:pPr>
        <w:pStyle w:val="a3"/>
        <w:numPr>
          <w:ilvl w:val="0"/>
          <w:numId w:val="20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D14A2">
        <w:rPr>
          <w:rFonts w:ascii="Times New Roman" w:hAnsi="Times New Roman" w:cs="Times New Roman"/>
          <w:sz w:val="28"/>
        </w:rPr>
        <w:t>Петрова С. Н. Научно-исследовательская деятельность студентов как фактор повышения качества подготовки специалистов // Молодой ученый. — 2011. — №10. Т.2. — С. 173-175.</w:t>
      </w:r>
    </w:p>
    <w:p w:rsidR="005D14A2" w:rsidRPr="005D14A2" w:rsidRDefault="005D14A2" w:rsidP="005D14A2">
      <w:pPr>
        <w:pStyle w:val="a3"/>
        <w:numPr>
          <w:ilvl w:val="0"/>
          <w:numId w:val="19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5D14A2">
        <w:rPr>
          <w:rFonts w:ascii="Times New Roman" w:hAnsi="Times New Roman" w:cs="Times New Roman"/>
          <w:sz w:val="28"/>
        </w:rPr>
        <w:t>Трайнев</w:t>
      </w:r>
      <w:proofErr w:type="spellEnd"/>
      <w:r w:rsidRPr="005D14A2">
        <w:rPr>
          <w:rFonts w:ascii="Times New Roman" w:hAnsi="Times New Roman" w:cs="Times New Roman"/>
          <w:sz w:val="28"/>
        </w:rPr>
        <w:t xml:space="preserve">, В.А. Новые информационные коммуникационные технологии в образовании [Текст] / </w:t>
      </w:r>
      <w:proofErr w:type="spellStart"/>
      <w:r w:rsidRPr="005D14A2">
        <w:rPr>
          <w:rFonts w:ascii="Times New Roman" w:hAnsi="Times New Roman" w:cs="Times New Roman"/>
          <w:sz w:val="28"/>
        </w:rPr>
        <w:t>В.А.Трайнев</w:t>
      </w:r>
      <w:proofErr w:type="spellEnd"/>
      <w:r w:rsidRPr="005D14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D14A2">
        <w:rPr>
          <w:rFonts w:ascii="Times New Roman" w:hAnsi="Times New Roman" w:cs="Times New Roman"/>
          <w:sz w:val="28"/>
        </w:rPr>
        <w:t>В.Ю.Теплышев</w:t>
      </w:r>
      <w:proofErr w:type="spellEnd"/>
      <w:r w:rsidRPr="005D14A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D14A2">
        <w:rPr>
          <w:rFonts w:ascii="Times New Roman" w:hAnsi="Times New Roman" w:cs="Times New Roman"/>
          <w:sz w:val="28"/>
        </w:rPr>
        <w:t>И.В.Трайнев</w:t>
      </w:r>
      <w:proofErr w:type="spellEnd"/>
      <w:r w:rsidRPr="005D14A2">
        <w:rPr>
          <w:rFonts w:ascii="Times New Roman" w:hAnsi="Times New Roman" w:cs="Times New Roman"/>
          <w:sz w:val="28"/>
        </w:rPr>
        <w:t xml:space="preserve">: Ун-т информатизации и управления. – М.: Дашков и КО, 2014. – 320 с. 51. </w:t>
      </w:r>
    </w:p>
    <w:p w:rsidR="005D14A2" w:rsidRPr="005D14A2" w:rsidRDefault="005D14A2" w:rsidP="005D14A2">
      <w:pPr>
        <w:pStyle w:val="a3"/>
        <w:numPr>
          <w:ilvl w:val="0"/>
          <w:numId w:val="19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D14A2">
        <w:rPr>
          <w:rFonts w:ascii="Times New Roman" w:hAnsi="Times New Roman" w:cs="Times New Roman"/>
          <w:sz w:val="28"/>
        </w:rPr>
        <w:t xml:space="preserve">Хуторской, А.В. Ключевые компетентности как компонент личностно-ориентированного образования [Текст]/А.В. Хуторской//Народное </w:t>
      </w:r>
      <w:proofErr w:type="gramStart"/>
      <w:r w:rsidRPr="005D14A2">
        <w:rPr>
          <w:rFonts w:ascii="Times New Roman" w:hAnsi="Times New Roman" w:cs="Times New Roman"/>
          <w:sz w:val="28"/>
        </w:rPr>
        <w:t>образование.-</w:t>
      </w:r>
      <w:proofErr w:type="gramEnd"/>
      <w:r w:rsidRPr="005D14A2">
        <w:rPr>
          <w:rFonts w:ascii="Times New Roman" w:hAnsi="Times New Roman" w:cs="Times New Roman"/>
          <w:sz w:val="28"/>
        </w:rPr>
        <w:t xml:space="preserve"> 2003. – №2. – С. 58-64.</w:t>
      </w:r>
    </w:p>
    <w:sectPr w:rsidR="005D14A2" w:rsidRPr="005D14A2" w:rsidSect="00E1132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4CEC"/>
    <w:multiLevelType w:val="hybridMultilevel"/>
    <w:tmpl w:val="0A4A295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 w15:restartNumberingAfterBreak="0">
    <w:nsid w:val="054B4911"/>
    <w:multiLevelType w:val="hybridMultilevel"/>
    <w:tmpl w:val="268C40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C57700"/>
    <w:multiLevelType w:val="hybridMultilevel"/>
    <w:tmpl w:val="114AB6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EE0C34"/>
    <w:multiLevelType w:val="hybridMultilevel"/>
    <w:tmpl w:val="4CDCE12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0EBF7745"/>
    <w:multiLevelType w:val="hybridMultilevel"/>
    <w:tmpl w:val="0A4A295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 w15:restartNumberingAfterBreak="0">
    <w:nsid w:val="114F4512"/>
    <w:multiLevelType w:val="hybridMultilevel"/>
    <w:tmpl w:val="268C40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126EF4"/>
    <w:multiLevelType w:val="hybridMultilevel"/>
    <w:tmpl w:val="BB66D5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5666AD"/>
    <w:multiLevelType w:val="hybridMultilevel"/>
    <w:tmpl w:val="E8E2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D449E"/>
    <w:multiLevelType w:val="hybridMultilevel"/>
    <w:tmpl w:val="0A4A295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4C7D1B69"/>
    <w:multiLevelType w:val="hybridMultilevel"/>
    <w:tmpl w:val="A73ADB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096536"/>
    <w:multiLevelType w:val="hybridMultilevel"/>
    <w:tmpl w:val="1D8AAA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B901AA"/>
    <w:multiLevelType w:val="hybridMultilevel"/>
    <w:tmpl w:val="CF7C6C9C"/>
    <w:lvl w:ilvl="0" w:tplc="2728890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4A451C1"/>
    <w:multiLevelType w:val="hybridMultilevel"/>
    <w:tmpl w:val="4F12FF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F5737F"/>
    <w:multiLevelType w:val="hybridMultilevel"/>
    <w:tmpl w:val="268C40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FDD675D"/>
    <w:multiLevelType w:val="hybridMultilevel"/>
    <w:tmpl w:val="6F8815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AAE6EDB"/>
    <w:multiLevelType w:val="hybridMultilevel"/>
    <w:tmpl w:val="8E34C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C474E"/>
    <w:multiLevelType w:val="hybridMultilevel"/>
    <w:tmpl w:val="7E4CA1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4A66240"/>
    <w:multiLevelType w:val="hybridMultilevel"/>
    <w:tmpl w:val="0A4A295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8" w15:restartNumberingAfterBreak="0">
    <w:nsid w:val="75946F22"/>
    <w:multiLevelType w:val="hybridMultilevel"/>
    <w:tmpl w:val="7B6E9D44"/>
    <w:lvl w:ilvl="0" w:tplc="9BDE1EE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765316AB"/>
    <w:multiLevelType w:val="hybridMultilevel"/>
    <w:tmpl w:val="77485FA0"/>
    <w:lvl w:ilvl="0" w:tplc="6D1064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8"/>
  </w:num>
  <w:num w:numId="4">
    <w:abstractNumId w:val="15"/>
  </w:num>
  <w:num w:numId="5">
    <w:abstractNumId w:val="0"/>
  </w:num>
  <w:num w:numId="6">
    <w:abstractNumId w:val="18"/>
  </w:num>
  <w:num w:numId="7">
    <w:abstractNumId w:val="4"/>
  </w:num>
  <w:num w:numId="8">
    <w:abstractNumId w:val="19"/>
  </w:num>
  <w:num w:numId="9">
    <w:abstractNumId w:val="3"/>
  </w:num>
  <w:num w:numId="10">
    <w:abstractNumId w:val="12"/>
  </w:num>
  <w:num w:numId="11">
    <w:abstractNumId w:val="9"/>
  </w:num>
  <w:num w:numId="12">
    <w:abstractNumId w:val="10"/>
  </w:num>
  <w:num w:numId="13">
    <w:abstractNumId w:val="2"/>
  </w:num>
  <w:num w:numId="14">
    <w:abstractNumId w:val="6"/>
  </w:num>
  <w:num w:numId="15">
    <w:abstractNumId w:val="5"/>
  </w:num>
  <w:num w:numId="16">
    <w:abstractNumId w:val="1"/>
  </w:num>
  <w:num w:numId="17">
    <w:abstractNumId w:val="13"/>
  </w:num>
  <w:num w:numId="18">
    <w:abstractNumId w:val="16"/>
  </w:num>
  <w:num w:numId="19">
    <w:abstractNumId w:val="1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217"/>
    <w:rsid w:val="00031C9D"/>
    <w:rsid w:val="000F5675"/>
    <w:rsid w:val="0010211B"/>
    <w:rsid w:val="00177E37"/>
    <w:rsid w:val="00287307"/>
    <w:rsid w:val="002F283E"/>
    <w:rsid w:val="00317217"/>
    <w:rsid w:val="003532A3"/>
    <w:rsid w:val="003A2A30"/>
    <w:rsid w:val="00480C31"/>
    <w:rsid w:val="004937F8"/>
    <w:rsid w:val="004B0D26"/>
    <w:rsid w:val="005A0B32"/>
    <w:rsid w:val="005A222B"/>
    <w:rsid w:val="005D1110"/>
    <w:rsid w:val="005D14A2"/>
    <w:rsid w:val="006119ED"/>
    <w:rsid w:val="00636AC9"/>
    <w:rsid w:val="007066D3"/>
    <w:rsid w:val="00720100"/>
    <w:rsid w:val="00746A28"/>
    <w:rsid w:val="007E484D"/>
    <w:rsid w:val="008817EC"/>
    <w:rsid w:val="008B755C"/>
    <w:rsid w:val="008D7E7C"/>
    <w:rsid w:val="008F007F"/>
    <w:rsid w:val="00903D8A"/>
    <w:rsid w:val="009D5939"/>
    <w:rsid w:val="00A30A88"/>
    <w:rsid w:val="00A363CE"/>
    <w:rsid w:val="00A73EB3"/>
    <w:rsid w:val="00AA59C6"/>
    <w:rsid w:val="00AA66A5"/>
    <w:rsid w:val="00BB01EE"/>
    <w:rsid w:val="00C03677"/>
    <w:rsid w:val="00C129D2"/>
    <w:rsid w:val="00C17C46"/>
    <w:rsid w:val="00C241E4"/>
    <w:rsid w:val="00C42408"/>
    <w:rsid w:val="00CB7E09"/>
    <w:rsid w:val="00CF54A4"/>
    <w:rsid w:val="00D13173"/>
    <w:rsid w:val="00D56B88"/>
    <w:rsid w:val="00E11329"/>
    <w:rsid w:val="00E6314E"/>
    <w:rsid w:val="00E769B7"/>
    <w:rsid w:val="00EB231E"/>
    <w:rsid w:val="00EC6831"/>
    <w:rsid w:val="00FD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AA1B"/>
  <w15:docId w15:val="{4629F498-1C6D-4FE9-A4BC-B0A8CAFC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9D2"/>
  </w:style>
  <w:style w:type="paragraph" w:styleId="1">
    <w:name w:val="heading 1"/>
    <w:basedOn w:val="a"/>
    <w:link w:val="10"/>
    <w:uiPriority w:val="9"/>
    <w:qFormat/>
    <w:rsid w:val="006119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D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31E"/>
    <w:pPr>
      <w:ind w:left="720"/>
      <w:contextualSpacing/>
    </w:pPr>
  </w:style>
  <w:style w:type="character" w:customStyle="1" w:styleId="21">
    <w:name w:val="Основной текст (2)_"/>
    <w:basedOn w:val="a0"/>
    <w:link w:val="22"/>
    <w:locked/>
    <w:rsid w:val="00EB231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B231E"/>
    <w:pPr>
      <w:widowControl w:val="0"/>
      <w:shd w:val="clear" w:color="auto" w:fill="FFFFFF"/>
      <w:spacing w:after="0" w:line="326" w:lineRule="exact"/>
      <w:jc w:val="center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6119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B0D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C1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3082</Words>
  <Characters>17572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</cp:lastModifiedBy>
  <cp:revision>6</cp:revision>
  <dcterms:created xsi:type="dcterms:W3CDTF">2020-10-14T05:35:00Z</dcterms:created>
  <dcterms:modified xsi:type="dcterms:W3CDTF">2020-10-14T19:23:00Z</dcterms:modified>
</cp:coreProperties>
</file>