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C98A9" w14:textId="77777777" w:rsidR="008579FC" w:rsidRPr="00C0329E" w:rsidRDefault="008579FC" w:rsidP="008579F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 xml:space="preserve">Государственное автономное образовательное учреждение </w:t>
      </w:r>
    </w:p>
    <w:p w14:paraId="4169751E" w14:textId="77777777" w:rsidR="008579FC" w:rsidRPr="00C0329E" w:rsidRDefault="008579FC" w:rsidP="008579F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 xml:space="preserve">дополнительного профессионального образования </w:t>
      </w:r>
    </w:p>
    <w:p w14:paraId="05BEE50E" w14:textId="77777777" w:rsidR="008579FC" w:rsidRPr="00C0329E" w:rsidRDefault="008579FC" w:rsidP="008579F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>«Институт развития образования Республики Татарстан»</w:t>
      </w:r>
    </w:p>
    <w:p w14:paraId="076605CF" w14:textId="77777777" w:rsidR="008579FC" w:rsidRPr="00C0329E" w:rsidRDefault="008579FC" w:rsidP="008579F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>(ГАОУ ДПО ИРО РТ)</w:t>
      </w:r>
    </w:p>
    <w:p w14:paraId="6FF980C2" w14:textId="77777777" w:rsidR="008579FC" w:rsidRDefault="008579FC" w:rsidP="008579FC">
      <w:pPr>
        <w:rPr>
          <w:color w:val="000000"/>
          <w:sz w:val="28"/>
          <w:szCs w:val="28"/>
        </w:rPr>
      </w:pPr>
    </w:p>
    <w:p w14:paraId="51CD72E9" w14:textId="77777777" w:rsidR="008579FC" w:rsidRDefault="008579FC" w:rsidP="008579FC">
      <w:pPr>
        <w:spacing w:after="0"/>
        <w:rPr>
          <w:color w:val="000000"/>
          <w:sz w:val="28"/>
          <w:szCs w:val="28"/>
        </w:rPr>
      </w:pPr>
    </w:p>
    <w:p w14:paraId="51BE25CB" w14:textId="77777777" w:rsidR="008579FC" w:rsidRPr="003222A7" w:rsidRDefault="008579FC" w:rsidP="008579F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222A7">
        <w:rPr>
          <w:rFonts w:ascii="Times New Roman" w:hAnsi="Times New Roman"/>
          <w:b/>
          <w:sz w:val="28"/>
          <w:szCs w:val="28"/>
        </w:rPr>
        <w:t>ВЫПИСКА</w:t>
      </w:r>
    </w:p>
    <w:p w14:paraId="06BCABB9" w14:textId="77777777" w:rsidR="008579FC" w:rsidRPr="003C242F" w:rsidRDefault="008579FC" w:rsidP="008579FC">
      <w:pPr>
        <w:spacing w:after="0"/>
        <w:ind w:right="202" w:firstLine="567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3222A7">
        <w:rPr>
          <w:rFonts w:ascii="Times New Roman" w:hAnsi="Times New Roman"/>
          <w:sz w:val="28"/>
          <w:szCs w:val="28"/>
        </w:rPr>
        <w:t>из</w:t>
      </w:r>
      <w:r w:rsidRPr="003222A7">
        <w:rPr>
          <w:rFonts w:ascii="Times New Roman" w:hAnsi="Times New Roman"/>
          <w:b/>
          <w:sz w:val="28"/>
          <w:szCs w:val="28"/>
        </w:rPr>
        <w:t xml:space="preserve"> Правил приема </w:t>
      </w:r>
      <w:r w:rsidRPr="003C242F">
        <w:rPr>
          <w:rFonts w:ascii="Times New Roman" w:hAnsi="Times New Roman"/>
          <w:bCs/>
          <w:color w:val="000000"/>
          <w:sz w:val="28"/>
          <w:szCs w:val="28"/>
        </w:rPr>
        <w:t>на обучение по образовательным программам высшего образования – программам подготовки научных и научно-педагогических кадров в аспирантуре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</w:t>
      </w:r>
    </w:p>
    <w:p w14:paraId="0F149CEB" w14:textId="77777777" w:rsidR="008579FC" w:rsidRDefault="008579FC" w:rsidP="008579FC">
      <w:pPr>
        <w:spacing w:after="0"/>
        <w:ind w:right="202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42F">
        <w:rPr>
          <w:rFonts w:ascii="Times New Roman" w:hAnsi="Times New Roman"/>
          <w:bCs/>
          <w:color w:val="000000"/>
          <w:sz w:val="28"/>
          <w:szCs w:val="28"/>
        </w:rPr>
        <w:t>на 2023/24 учебный год</w:t>
      </w:r>
    </w:p>
    <w:p w14:paraId="24D4AC81" w14:textId="77777777" w:rsidR="008579FC" w:rsidRDefault="008579FC" w:rsidP="008579F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DEA8F22" w14:textId="77777777" w:rsidR="008579FC" w:rsidRDefault="008579FC" w:rsidP="008579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Pr="00EA56F5">
        <w:rPr>
          <w:rFonts w:ascii="Times New Roman" w:hAnsi="Times New Roman" w:cs="Times New Roman"/>
          <w:b/>
          <w:color w:val="000000"/>
          <w:sz w:val="28"/>
          <w:szCs w:val="28"/>
        </w:rPr>
        <w:t>рок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EA56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проведения приема на обучение</w:t>
      </w:r>
    </w:p>
    <w:p w14:paraId="7A81BCA7" w14:textId="77777777" w:rsidR="008579FC" w:rsidRDefault="008579FC" w:rsidP="008579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2F4070" w14:textId="01630994" w:rsidR="008579FC" w:rsidRPr="00CA3583" w:rsidRDefault="00206394" w:rsidP="00857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8579FC">
        <w:rPr>
          <w:rFonts w:ascii="Times New Roman" w:hAnsi="Times New Roman" w:cs="Times New Roman"/>
          <w:sz w:val="28"/>
          <w:szCs w:val="28"/>
        </w:rPr>
        <w:t xml:space="preserve"> </w:t>
      </w:r>
      <w:r w:rsidR="008579FC" w:rsidRPr="00CA3583">
        <w:rPr>
          <w:rFonts w:ascii="Times New Roman" w:hAnsi="Times New Roman" w:cs="Times New Roman"/>
          <w:sz w:val="28"/>
          <w:szCs w:val="28"/>
        </w:rPr>
        <w:t xml:space="preserve">Прием документов на обучение по </w:t>
      </w:r>
      <w:r w:rsidR="008579FC">
        <w:rPr>
          <w:rFonts w:ascii="Times New Roman" w:hAnsi="Times New Roman" w:cs="Times New Roman"/>
          <w:sz w:val="28"/>
          <w:szCs w:val="28"/>
        </w:rPr>
        <w:t xml:space="preserve">образовательным </w:t>
      </w:r>
      <w:r w:rsidR="008579FC" w:rsidRPr="00CA3583">
        <w:rPr>
          <w:rFonts w:ascii="Times New Roman" w:hAnsi="Times New Roman" w:cs="Times New Roman"/>
          <w:sz w:val="28"/>
          <w:szCs w:val="28"/>
        </w:rPr>
        <w:t xml:space="preserve">программам </w:t>
      </w:r>
      <w:r w:rsidR="008579FC">
        <w:rPr>
          <w:rFonts w:ascii="Times New Roman" w:hAnsi="Times New Roman" w:cs="Times New Roman"/>
          <w:sz w:val="28"/>
          <w:szCs w:val="28"/>
        </w:rPr>
        <w:t xml:space="preserve">высшего образования – программам </w:t>
      </w:r>
      <w:r w:rsidR="008579FC" w:rsidRPr="00CA3583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8579FC">
        <w:rPr>
          <w:rFonts w:ascii="Times New Roman" w:hAnsi="Times New Roman" w:cs="Times New Roman"/>
          <w:sz w:val="28"/>
          <w:szCs w:val="28"/>
        </w:rPr>
        <w:t xml:space="preserve">научных и </w:t>
      </w:r>
      <w:r w:rsidR="008579FC" w:rsidRPr="00CA3583">
        <w:rPr>
          <w:rFonts w:ascii="Times New Roman" w:hAnsi="Times New Roman" w:cs="Times New Roman"/>
          <w:sz w:val="28"/>
          <w:szCs w:val="28"/>
        </w:rPr>
        <w:t>научно-педагогических кадров в аспирантур</w:t>
      </w:r>
      <w:r w:rsidR="008579FC">
        <w:rPr>
          <w:rFonts w:ascii="Times New Roman" w:hAnsi="Times New Roman" w:cs="Times New Roman"/>
          <w:sz w:val="28"/>
          <w:szCs w:val="28"/>
        </w:rPr>
        <w:t>у</w:t>
      </w:r>
      <w:r w:rsidR="008579FC" w:rsidRPr="00CA3583">
        <w:rPr>
          <w:rFonts w:ascii="Times New Roman" w:hAnsi="Times New Roman" w:cs="Times New Roman"/>
          <w:sz w:val="28"/>
          <w:szCs w:val="28"/>
        </w:rPr>
        <w:t xml:space="preserve"> </w:t>
      </w:r>
      <w:r w:rsidR="008579FC">
        <w:rPr>
          <w:rFonts w:ascii="Times New Roman" w:hAnsi="Times New Roman" w:cs="Times New Roman"/>
          <w:sz w:val="28"/>
          <w:szCs w:val="28"/>
        </w:rPr>
        <w:t>ГАОУ ДПО «Институт развития образования Республики Татарстан»</w:t>
      </w:r>
      <w:r w:rsidR="008579FC" w:rsidRPr="00CA3583">
        <w:rPr>
          <w:rFonts w:ascii="Times New Roman" w:hAnsi="Times New Roman" w:cs="Times New Roman"/>
          <w:sz w:val="28"/>
          <w:szCs w:val="28"/>
        </w:rPr>
        <w:t xml:space="preserve"> в рамках контрольных цифр и </w:t>
      </w:r>
      <w:r w:rsidR="008579FC" w:rsidRPr="00043C54">
        <w:rPr>
          <w:rFonts w:ascii="Times New Roman" w:hAnsi="Times New Roman" w:cs="Times New Roman"/>
          <w:sz w:val="28"/>
          <w:szCs w:val="28"/>
        </w:rPr>
        <w:t>по договорам с оплатой стоимости обучения</w:t>
      </w:r>
      <w:r w:rsidR="008579FC" w:rsidRPr="00CA3583">
        <w:rPr>
          <w:rFonts w:ascii="Times New Roman" w:hAnsi="Times New Roman" w:cs="Times New Roman"/>
          <w:sz w:val="28"/>
          <w:szCs w:val="28"/>
        </w:rPr>
        <w:t xml:space="preserve"> осуществляется в следующие сроки:</w:t>
      </w:r>
    </w:p>
    <w:p w14:paraId="55C7E692" w14:textId="791EA89D" w:rsidR="008579FC" w:rsidRPr="00043C54" w:rsidRDefault="008579FC" w:rsidP="008579FC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C54">
        <w:rPr>
          <w:rFonts w:ascii="Times New Roman" w:hAnsi="Times New Roman" w:cs="Times New Roman"/>
          <w:sz w:val="28"/>
          <w:szCs w:val="28"/>
        </w:rPr>
        <w:t xml:space="preserve">срок начала приема документов, необходимых для поступления – </w:t>
      </w:r>
      <w:r w:rsidRPr="00043C54">
        <w:rPr>
          <w:rFonts w:ascii="Times New Roman" w:hAnsi="Times New Roman" w:cs="Times New Roman"/>
          <w:b/>
          <w:sz w:val="28"/>
          <w:szCs w:val="28"/>
        </w:rPr>
        <w:t>01</w:t>
      </w:r>
      <w:r w:rsidR="00B613E5">
        <w:rPr>
          <w:rFonts w:ascii="Times New Roman" w:hAnsi="Times New Roman" w:cs="Times New Roman"/>
          <w:b/>
          <w:sz w:val="28"/>
          <w:szCs w:val="28"/>
        </w:rPr>
        <w:t> </w:t>
      </w:r>
      <w:r w:rsidRPr="00043C54">
        <w:rPr>
          <w:rFonts w:ascii="Times New Roman" w:hAnsi="Times New Roman" w:cs="Times New Roman"/>
          <w:b/>
          <w:sz w:val="28"/>
          <w:szCs w:val="28"/>
        </w:rPr>
        <w:t>августа 2023 года;</w:t>
      </w:r>
    </w:p>
    <w:p w14:paraId="70E55FBB" w14:textId="7C381DE1" w:rsidR="008579FC" w:rsidRPr="00043C54" w:rsidRDefault="008579FC" w:rsidP="008579FC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C54">
        <w:rPr>
          <w:rFonts w:ascii="Times New Roman" w:hAnsi="Times New Roman" w:cs="Times New Roman"/>
          <w:sz w:val="28"/>
          <w:szCs w:val="28"/>
        </w:rPr>
        <w:t>срок завершения приема документов, необходимых для поступления</w:t>
      </w:r>
      <w:r w:rsidRPr="00043C54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043C54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206394">
        <w:rPr>
          <w:rFonts w:ascii="Times New Roman" w:hAnsi="Times New Roman" w:cs="Times New Roman"/>
          <w:b/>
          <w:sz w:val="28"/>
          <w:szCs w:val="28"/>
        </w:rPr>
        <w:t>2</w:t>
      </w:r>
      <w:r w:rsidR="00B613E5">
        <w:rPr>
          <w:rFonts w:ascii="Times New Roman" w:hAnsi="Times New Roman" w:cs="Times New Roman"/>
          <w:b/>
          <w:sz w:val="28"/>
          <w:szCs w:val="28"/>
        </w:rPr>
        <w:t> </w:t>
      </w:r>
      <w:r w:rsidRPr="00043C54">
        <w:rPr>
          <w:rFonts w:ascii="Times New Roman" w:hAnsi="Times New Roman" w:cs="Times New Roman"/>
          <w:b/>
          <w:sz w:val="28"/>
          <w:szCs w:val="28"/>
        </w:rPr>
        <w:t>августа 2023 года.</w:t>
      </w:r>
      <w:r w:rsidRPr="00043C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6E2373" w14:textId="77777777" w:rsidR="00D3704A" w:rsidRPr="008579FC" w:rsidRDefault="00D3704A" w:rsidP="008579FC"/>
    <w:sectPr w:rsidR="00D3704A" w:rsidRPr="008579FC" w:rsidSect="00115186">
      <w:pgSz w:w="11906" w:h="16838"/>
      <w:pgMar w:top="1135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C42DDC"/>
    <w:multiLevelType w:val="hybridMultilevel"/>
    <w:tmpl w:val="0590C6D8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15E13"/>
    <w:multiLevelType w:val="hybridMultilevel"/>
    <w:tmpl w:val="76E6CE90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50357AA"/>
    <w:multiLevelType w:val="hybridMultilevel"/>
    <w:tmpl w:val="AE50B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94"/>
    <w:rsid w:val="00115186"/>
    <w:rsid w:val="00206394"/>
    <w:rsid w:val="003C2293"/>
    <w:rsid w:val="006309FD"/>
    <w:rsid w:val="00661C87"/>
    <w:rsid w:val="0083648B"/>
    <w:rsid w:val="008579FC"/>
    <w:rsid w:val="00A06A96"/>
    <w:rsid w:val="00B613E5"/>
    <w:rsid w:val="00D13C96"/>
    <w:rsid w:val="00D3704A"/>
    <w:rsid w:val="00D6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8676"/>
  <w15:chartTrackingRefBased/>
  <w15:docId w15:val="{50F7C556-113D-412D-BB25-3DAD1B82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7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70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2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740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4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57473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0137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1637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5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46006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56591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4005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5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97916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87642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06897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1912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34423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5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418515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208683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10</cp:revision>
  <cp:lastPrinted>2023-04-18T13:14:00Z</cp:lastPrinted>
  <dcterms:created xsi:type="dcterms:W3CDTF">2023-04-18T09:08:00Z</dcterms:created>
  <dcterms:modified xsi:type="dcterms:W3CDTF">2023-05-12T08:48:00Z</dcterms:modified>
</cp:coreProperties>
</file>