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63CB6" w14:textId="3774AF99" w:rsidR="00915E22" w:rsidRPr="001D5838" w:rsidRDefault="00915E22" w:rsidP="001D5838">
      <w:pPr>
        <w:pStyle w:val="6"/>
        <w:spacing w:before="0" w:line="240" w:lineRule="auto"/>
        <w:ind w:right="23"/>
        <w:rPr>
          <w:b/>
          <w:sz w:val="28"/>
          <w:szCs w:val="28"/>
        </w:rPr>
      </w:pPr>
    </w:p>
    <w:p w14:paraId="5CE3FE89" w14:textId="77777777" w:rsidR="00915E22" w:rsidRPr="00B00D19" w:rsidRDefault="00915E22" w:rsidP="001D5838">
      <w:pPr>
        <w:spacing w:after="0" w:line="360" w:lineRule="exact"/>
        <w:ind w:left="7230"/>
        <w:rPr>
          <w:rFonts w:ascii="Times New Roman" w:eastAsia="Calibri" w:hAnsi="Times New Roman" w:cs="Times New Roman"/>
          <w:sz w:val="28"/>
          <w:szCs w:val="28"/>
        </w:rPr>
      </w:pPr>
      <w:r w:rsidRPr="00B00D19"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14:paraId="034C1BE3" w14:textId="77777777" w:rsidR="001D5838" w:rsidRDefault="00915E22" w:rsidP="001D5838">
      <w:pPr>
        <w:spacing w:after="0" w:line="360" w:lineRule="exact"/>
        <w:ind w:left="7230"/>
        <w:rPr>
          <w:rFonts w:ascii="Times New Roman" w:eastAsia="Calibri" w:hAnsi="Times New Roman" w:cs="Times New Roman"/>
          <w:sz w:val="28"/>
          <w:szCs w:val="28"/>
        </w:rPr>
      </w:pPr>
      <w:r w:rsidRPr="00B00D19">
        <w:rPr>
          <w:rFonts w:ascii="Times New Roman" w:eastAsia="Calibri" w:hAnsi="Times New Roman" w:cs="Times New Roman"/>
          <w:sz w:val="28"/>
          <w:szCs w:val="28"/>
        </w:rPr>
        <w:t xml:space="preserve">приказом </w:t>
      </w:r>
      <w:r w:rsidR="001D5838">
        <w:rPr>
          <w:rFonts w:ascii="Times New Roman" w:eastAsia="Calibri" w:hAnsi="Times New Roman" w:cs="Times New Roman"/>
          <w:sz w:val="28"/>
          <w:szCs w:val="28"/>
        </w:rPr>
        <w:t>ректора</w:t>
      </w:r>
    </w:p>
    <w:p w14:paraId="31A8C79B" w14:textId="19D697BA" w:rsidR="00915E22" w:rsidRPr="00B00D19" w:rsidRDefault="00915E22" w:rsidP="001D5838">
      <w:pPr>
        <w:spacing w:after="0" w:line="360" w:lineRule="exact"/>
        <w:ind w:left="7230"/>
        <w:rPr>
          <w:rFonts w:ascii="Times New Roman" w:eastAsia="Calibri" w:hAnsi="Times New Roman" w:cs="Times New Roman"/>
          <w:sz w:val="28"/>
          <w:szCs w:val="28"/>
        </w:rPr>
      </w:pPr>
      <w:r w:rsidRPr="00B00D19">
        <w:rPr>
          <w:rFonts w:ascii="Times New Roman" w:eastAsia="Calibri" w:hAnsi="Times New Roman" w:cs="Times New Roman"/>
          <w:sz w:val="28"/>
          <w:szCs w:val="28"/>
        </w:rPr>
        <w:t xml:space="preserve">ГАОУ ДПО ИРО РТ </w:t>
      </w:r>
    </w:p>
    <w:p w14:paraId="32FE461F" w14:textId="3AC71A63" w:rsidR="00915E22" w:rsidRPr="00B00D19" w:rsidRDefault="001D5838" w:rsidP="001D5838">
      <w:pPr>
        <w:spacing w:after="0" w:line="360" w:lineRule="exact"/>
        <w:ind w:left="723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1D5838">
        <w:rPr>
          <w:rFonts w:ascii="Times New Roman" w:eastAsia="Calibri" w:hAnsi="Times New Roman" w:cs="Times New Roman"/>
          <w:b/>
          <w:sz w:val="28"/>
          <w:szCs w:val="28"/>
        </w:rPr>
        <w:t>22.06.2023 г</w:t>
      </w:r>
      <w:r>
        <w:rPr>
          <w:rFonts w:ascii="Times New Roman" w:eastAsia="Calibri" w:hAnsi="Times New Roman" w:cs="Times New Roman"/>
          <w:sz w:val="28"/>
          <w:szCs w:val="28"/>
        </w:rPr>
        <w:t xml:space="preserve">.  № </w:t>
      </w:r>
      <w:r w:rsidRPr="001D5838">
        <w:rPr>
          <w:rFonts w:ascii="Times New Roman" w:eastAsia="Calibri" w:hAnsi="Times New Roman" w:cs="Times New Roman"/>
          <w:b/>
          <w:sz w:val="28"/>
          <w:szCs w:val="28"/>
        </w:rPr>
        <w:t>330</w:t>
      </w:r>
    </w:p>
    <w:p w14:paraId="5FD4F1AB" w14:textId="77777777" w:rsidR="00832C38" w:rsidRPr="00B00D19" w:rsidRDefault="00832C38" w:rsidP="00CD3497">
      <w:pPr>
        <w:pStyle w:val="6"/>
        <w:spacing w:before="0" w:line="240" w:lineRule="auto"/>
        <w:ind w:right="23"/>
        <w:jc w:val="center"/>
        <w:rPr>
          <w:b/>
          <w:sz w:val="28"/>
          <w:szCs w:val="28"/>
        </w:rPr>
      </w:pPr>
    </w:p>
    <w:p w14:paraId="0748283B" w14:textId="77777777" w:rsidR="007D2EA2" w:rsidRPr="00B00D19" w:rsidRDefault="007D2EA2" w:rsidP="007D2EA2">
      <w:pPr>
        <w:widowControl w:val="0"/>
        <w:tabs>
          <w:tab w:val="left" w:pos="4138"/>
        </w:tabs>
        <w:autoSpaceDE w:val="0"/>
        <w:autoSpaceDN w:val="0"/>
        <w:spacing w:after="0" w:line="276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</w:p>
    <w:p w14:paraId="6414C224" w14:textId="77777777" w:rsidR="00B50D6B" w:rsidRPr="00B50D6B" w:rsidRDefault="00B50D6B" w:rsidP="00B50D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0B68BC4B" w14:textId="2DA30ED9" w:rsidR="00F3092D" w:rsidRPr="00B50D6B" w:rsidRDefault="00B50D6B" w:rsidP="00F309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F3092D" w:rsidRPr="00F30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всероссийской научно-практической конференции «Роль компетентностного подхода в повышении качества образования в условиях обновленных ФГОС»</w:t>
      </w:r>
    </w:p>
    <w:p w14:paraId="4C0C523A" w14:textId="7D79DFD0" w:rsidR="00B50D6B" w:rsidRPr="00B50D6B" w:rsidRDefault="00B50D6B" w:rsidP="00B50D6B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0FBB51C4" w14:textId="77777777" w:rsidR="00B50D6B" w:rsidRPr="00B50D6B" w:rsidRDefault="00B50D6B" w:rsidP="00B50D6B">
      <w:pPr>
        <w:spacing w:after="24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203C85C0" w14:textId="502F8D81" w:rsidR="00B50D6B" w:rsidRPr="00B50D6B" w:rsidRDefault="00B50D6B" w:rsidP="00B50D6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статус, цель, задачи и порядок проведения</w:t>
      </w: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092D" w:rsidRPr="00F30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всероссийской научно-практической конференции «Роль компетентностного подхода в повышении качества образования в условиях обновленных ФГОС»</w:t>
      </w:r>
      <w:r w:rsidR="00F30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— Конференция)</w:t>
      </w: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CE3DD68" w14:textId="2DC80762" w:rsidR="00B50D6B" w:rsidRPr="001072A7" w:rsidRDefault="00B50D6B" w:rsidP="00B50D6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Конференция — это мероприятие научно-методического характера, целью которого является обобщение и распространение передового </w:t>
      </w:r>
      <w:r w:rsidR="00F309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отечественного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опыта в области развития </w:t>
      </w:r>
      <w:r w:rsidR="00F30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профессиональных и личностных компетенций педагогических работников в условиях </w:t>
      </w:r>
      <w:r w:rsidR="002B2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="00F309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обновленных ФГОС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Проблемное поле Конференции определяется </w:t>
      </w:r>
      <w:r w:rsidR="003F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особенностями развития профессиональных и личностных компетенций ключевых </w:t>
      </w:r>
      <w:r w:rsidR="003F35EE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категорий </w:t>
      </w:r>
      <w:bookmarkStart w:id="0" w:name="_Hlk137201843"/>
      <w:r w:rsidR="00347A70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руководящих и</w:t>
      </w:r>
      <w:bookmarkEnd w:id="0"/>
      <w:r w:rsidR="00347A70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5EE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 работников</w:t>
      </w:r>
      <w:r w:rsidR="005109C2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F35EE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необходимых для реализации обновленных ФГОС с целью повышения качества образования</w:t>
      </w:r>
      <w:r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B1C3A2" w14:textId="77777777" w:rsidR="00B50D6B" w:rsidRPr="001072A7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Цели, задачи и целевая аудитория Конференции</w:t>
      </w:r>
    </w:p>
    <w:p w14:paraId="2AAB0A6D" w14:textId="041D445D" w:rsidR="00B50D6B" w:rsidRPr="00B50D6B" w:rsidRDefault="00B50D6B" w:rsidP="00B50D6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77951747"/>
      <w:r w:rsidRPr="00107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Конференции</w:t>
      </w:r>
      <w:r w:rsidRPr="00107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обсуждение перспективных и актуальных направлений </w:t>
      </w:r>
      <w:r w:rsidR="000F77C7" w:rsidRPr="00107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области развития профессиональных и личностных компетенций </w:t>
      </w:r>
      <w:r w:rsidR="00347A70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руководящих и</w:t>
      </w:r>
      <w:r w:rsidR="00347A70" w:rsidRPr="00107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77C7" w:rsidRPr="00107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педагогических работников</w:t>
      </w:r>
      <w:r w:rsidR="000F77C7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обеспечивающих</w:t>
      </w:r>
      <w:r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высокое качество образования всех видов и уровней</w:t>
      </w:r>
      <w:r w:rsidR="000F77C7"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обновленных ФГОС</w:t>
      </w:r>
      <w:r w:rsidRPr="001072A7">
        <w:rPr>
          <w:rFonts w:ascii="Times New Roman" w:eastAsia="Times New Roman" w:hAnsi="Times New Roman" w:cs="Times New Roman"/>
          <w:sz w:val="28"/>
          <w:szCs w:val="28"/>
          <w:lang w:eastAsia="ru-RU"/>
        </w:rPr>
        <w:t>; систематизация передовых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 и обмен опытом в этой области. </w:t>
      </w:r>
    </w:p>
    <w:bookmarkEnd w:id="1"/>
    <w:p w14:paraId="7EBBB2A3" w14:textId="77777777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Конференции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C11C84" w14:textId="77777777" w:rsidR="00B50D6B" w:rsidRPr="00B50D6B" w:rsidRDefault="00B50D6B" w:rsidP="00BE4D9D">
      <w:pPr>
        <w:numPr>
          <w:ilvl w:val="0"/>
          <w:numId w:val="20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систематизация накопленной информации и взаимный обмен опытом и идеями, поиск еще не раскрытых проблем и совместное их решение;</w:t>
      </w:r>
    </w:p>
    <w:p w14:paraId="5E752D0F" w14:textId="4B015AE8" w:rsidR="00205E9A" w:rsidRPr="007A0D79" w:rsidRDefault="00B50D6B" w:rsidP="00BE4D9D">
      <w:pPr>
        <w:numPr>
          <w:ilvl w:val="0"/>
          <w:numId w:val="20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научного и педагогического сотрудн</w:t>
      </w:r>
      <w:r w:rsidR="00205E9A"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ичества работников образования</w:t>
      </w:r>
      <w:r w:rsidR="00205E9A" w:rsidRPr="007A0D7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</w:t>
      </w:r>
    </w:p>
    <w:p w14:paraId="49E2F8FF" w14:textId="0E095691" w:rsidR="00205E9A" w:rsidRPr="007A0D79" w:rsidRDefault="001B5649" w:rsidP="00BE4D9D">
      <w:pPr>
        <w:numPr>
          <w:ilvl w:val="0"/>
          <w:numId w:val="20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D7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7A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тиражирование накопленного опыта педагогов;</w:t>
      </w:r>
    </w:p>
    <w:p w14:paraId="1F45EF53" w14:textId="593E5FBB" w:rsidR="00B50D6B" w:rsidRPr="007A0D79" w:rsidRDefault="00B50D6B" w:rsidP="00BE4D9D">
      <w:pPr>
        <w:numPr>
          <w:ilvl w:val="0"/>
          <w:numId w:val="20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информированности участников Конференции о новейших достижениях в области </w:t>
      </w:r>
      <w:r w:rsidR="000F7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качества образования в условиях обновленных ФГОС; </w:t>
      </w:r>
    </w:p>
    <w:p w14:paraId="58FB175F" w14:textId="0C77D23B" w:rsidR="00B50D6B" w:rsidRPr="007A0D79" w:rsidRDefault="00B50D6B" w:rsidP="00BE4D9D">
      <w:pPr>
        <w:numPr>
          <w:ilvl w:val="0"/>
          <w:numId w:val="20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демонстрация практических достижений участников Конференции</w:t>
      </w:r>
      <w:r w:rsidR="00B81F43"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освоении </w:t>
      </w:r>
      <w:r w:rsidR="000F77C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</w:t>
      </w:r>
      <w:r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BC77A5" w14:textId="735FB233" w:rsidR="00B50D6B" w:rsidRPr="007A0D79" w:rsidRDefault="00B50D6B" w:rsidP="00BE4D9D">
      <w:pPr>
        <w:numPr>
          <w:ilvl w:val="0"/>
          <w:numId w:val="20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н</w:t>
      </w:r>
      <w:r w:rsidR="009E20D4" w:rsidRPr="007A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овых профессиональных контактов</w:t>
      </w:r>
      <w:r w:rsidR="009E20D4" w:rsidRPr="007A0D79">
        <w:rPr>
          <w:rFonts w:ascii="Times New Roman" w:hAnsi="Times New Roman" w:cs="Times New Roman"/>
          <w:sz w:val="28"/>
          <w:szCs w:val="28"/>
        </w:rPr>
        <w:t>.</w:t>
      </w:r>
    </w:p>
    <w:p w14:paraId="6046D081" w14:textId="394445E4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77951769"/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Целевая аудитория: 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органов управления образованием, руководители и педагоги образовательных организаций</w:t>
      </w:r>
      <w:r w:rsidR="000F7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учреждений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руководители и педагоги, работающие в системе дополнительного образования детей, в системе среднего и высшего профессионального образования; ученые и специалисты институтов развития образования из субъектов Российской Федерации.</w:t>
      </w:r>
    </w:p>
    <w:bookmarkEnd w:id="2"/>
    <w:p w14:paraId="17B9BD5B" w14:textId="77777777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Организатор Конференции: ГАОУ ДПО «Институт развития образования Республики Татарстан» (далее — Организатор). </w:t>
      </w:r>
    </w:p>
    <w:p w14:paraId="4BA21364" w14:textId="2F04A76A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9E20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</w:t>
      </w:r>
      <w:r w:rsidR="009E20D4" w:rsidRPr="007A0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решения</w:t>
      </w: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организационно-технических вопросов, связанных с проведением Конференции, из сотрудников Организатора создается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организационный комитет (далее – Оргкомитет)</w:t>
      </w: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14:paraId="23CEBA2C" w14:textId="77777777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Функции Оргкомитета:</w:t>
      </w:r>
    </w:p>
    <w:p w14:paraId="4CC8F177" w14:textId="77777777" w:rsidR="00B50D6B" w:rsidRPr="00B50D6B" w:rsidRDefault="00B50D6B" w:rsidP="00BE4D9D">
      <w:pPr>
        <w:numPr>
          <w:ilvl w:val="0"/>
          <w:numId w:val="2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информационную поддержку Конференции;</w:t>
      </w:r>
    </w:p>
    <w:p w14:paraId="53E44702" w14:textId="77777777" w:rsidR="00B50D6B" w:rsidRPr="00B50D6B" w:rsidRDefault="00B50D6B" w:rsidP="00BE4D9D">
      <w:pPr>
        <w:numPr>
          <w:ilvl w:val="0"/>
          <w:numId w:val="2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документы по подготовке и проведению Конференции;</w:t>
      </w:r>
    </w:p>
    <w:p w14:paraId="7784FD54" w14:textId="77777777" w:rsidR="00B50D6B" w:rsidRPr="00B50D6B" w:rsidRDefault="00B50D6B" w:rsidP="00BE4D9D">
      <w:pPr>
        <w:numPr>
          <w:ilvl w:val="0"/>
          <w:numId w:val="2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 программу и план–график подготовки и проведения Конференции;</w:t>
      </w:r>
    </w:p>
    <w:p w14:paraId="43F7650B" w14:textId="1FB995A2" w:rsidR="00B50D6B" w:rsidRPr="00B84A67" w:rsidRDefault="00B50D6B" w:rsidP="00BE4D9D">
      <w:pPr>
        <w:numPr>
          <w:ilvl w:val="0"/>
          <w:numId w:val="2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 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непосредственных исполнителей; осуществляет сбор ма</w:t>
      </w:r>
      <w:r w:rsidR="000F77C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териалов для Конференции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EC35A2" w14:textId="77777777" w:rsidR="00B50D6B" w:rsidRPr="00B84A67" w:rsidRDefault="00B50D6B" w:rsidP="00BE4D9D">
      <w:pPr>
        <w:numPr>
          <w:ilvl w:val="0"/>
          <w:numId w:val="2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список выступающих на Конференции и организует их подготовку для выступления в онлайн-формате;</w:t>
      </w:r>
    </w:p>
    <w:p w14:paraId="74D24B22" w14:textId="77777777" w:rsidR="00B50D6B" w:rsidRPr="00B84A67" w:rsidRDefault="00B50D6B" w:rsidP="00BE4D9D">
      <w:pPr>
        <w:numPr>
          <w:ilvl w:val="0"/>
          <w:numId w:val="2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оформляет электронные версии сертификатов участникам Конференции.</w:t>
      </w:r>
    </w:p>
    <w:p w14:paraId="42995BE6" w14:textId="663CA8B3" w:rsidR="00B50D6B" w:rsidRPr="00B84A67" w:rsidRDefault="00B50D6B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Заявку для участия в Конференции необходимо заполнить до </w:t>
      </w:r>
      <w:r w:rsidR="00DB5F9D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сентября включительно. </w:t>
      </w:r>
    </w:p>
    <w:p w14:paraId="10676CD6" w14:textId="10593639" w:rsidR="00B50D6B" w:rsidRPr="00B50D6B" w:rsidRDefault="00B50D6B" w:rsidP="00B50D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bookmarkStart w:id="3" w:name="_Hlk77951989"/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языки Конференции — русский</w:t>
      </w:r>
      <w:bookmarkEnd w:id="3"/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6FEE5" w14:textId="77777777" w:rsidR="00B50D6B" w:rsidRPr="00B50D6B" w:rsidRDefault="00B50D6B" w:rsidP="00B50D6B">
      <w:pPr>
        <w:spacing w:after="24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Адрес проведения:</w:t>
      </w: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Россия, г. Казань, ГАОУ ДПО «Институт развития образования Республики Татарстан», ул. Большая Красная, 68.</w:t>
      </w:r>
    </w:p>
    <w:p w14:paraId="6F2D7706" w14:textId="77777777" w:rsidR="00B50D6B" w:rsidRPr="00B50D6B" w:rsidRDefault="00B50D6B" w:rsidP="00B50D6B">
      <w:pPr>
        <w:spacing w:after="24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взаимодействия участников Конференции</w:t>
      </w:r>
    </w:p>
    <w:p w14:paraId="3E3C074F" w14:textId="07AAAF76" w:rsidR="00B50D6B" w:rsidRPr="00B50D6B" w:rsidRDefault="00B50D6B" w:rsidP="00B50D6B">
      <w:pPr>
        <w:spacing w:before="240"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0D6B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bookmarkStart w:id="4" w:name="_Hlk77951964"/>
      <w:r w:rsidR="00897676" w:rsidRPr="00897676">
        <w:rPr>
          <w:rFonts w:ascii="Times New Roman" w:eastAsia="Calibri" w:hAnsi="Times New Roman" w:cs="Times New Roman"/>
          <w:b/>
          <w:bCs/>
          <w:sz w:val="28"/>
          <w:szCs w:val="28"/>
        </w:rPr>
        <w:t>Очн</w:t>
      </w:r>
      <w:r w:rsidR="00897676">
        <w:rPr>
          <w:rFonts w:ascii="Times New Roman" w:eastAsia="Calibri" w:hAnsi="Times New Roman" w:cs="Times New Roman"/>
          <w:b/>
          <w:bCs/>
          <w:sz w:val="28"/>
          <w:szCs w:val="28"/>
        </w:rPr>
        <w:t>ая</w:t>
      </w:r>
      <w:r w:rsidR="001776E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(офлайн</w:t>
      </w:r>
      <w:r w:rsidR="001776E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/</w:t>
      </w:r>
      <w:r w:rsidR="001776E9">
        <w:rPr>
          <w:rFonts w:ascii="Times New Roman" w:eastAsia="Calibri" w:hAnsi="Times New Roman" w:cs="Times New Roman"/>
          <w:b/>
          <w:bCs/>
          <w:sz w:val="28"/>
          <w:szCs w:val="28"/>
        </w:rPr>
        <w:t>онлайн)</w:t>
      </w:r>
      <w:r w:rsidRPr="00F4726E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B50D6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1FF12B5B" w14:textId="48573349" w:rsidR="00B50D6B" w:rsidRPr="00B50D6B" w:rsidRDefault="001776E9" w:rsidP="00BE4D9D">
      <w:pPr>
        <w:numPr>
          <w:ilvl w:val="0"/>
          <w:numId w:val="22"/>
        </w:numPr>
        <w:spacing w:after="0" w:line="276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6E9">
        <w:rPr>
          <w:rFonts w:ascii="Times New Roman" w:eastAsia="Calibri" w:hAnsi="Times New Roman" w:cs="Times New Roman"/>
          <w:bCs/>
          <w:sz w:val="28"/>
          <w:szCs w:val="28"/>
        </w:rPr>
        <w:t>онлайн/офлайн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 xml:space="preserve">выступление на пленарном заседании с докладом (регламент выступления: представление доклада – </w:t>
      </w:r>
      <w:r w:rsidR="00DB5F9D">
        <w:rPr>
          <w:rFonts w:ascii="Times New Roman" w:eastAsia="Calibri" w:hAnsi="Times New Roman" w:cs="Times New Roman"/>
          <w:sz w:val="28"/>
          <w:szCs w:val="28"/>
        </w:rPr>
        <w:t>7 минут, вопросы и обсуждение – 3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 xml:space="preserve"> минут); </w:t>
      </w:r>
    </w:p>
    <w:p w14:paraId="15BDD5D8" w14:textId="2130DF7D" w:rsidR="00B50D6B" w:rsidRPr="00B50D6B" w:rsidRDefault="001776E9" w:rsidP="00BE4D9D">
      <w:pPr>
        <w:numPr>
          <w:ilvl w:val="0"/>
          <w:numId w:val="22"/>
        </w:numPr>
        <w:spacing w:after="0" w:line="276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6E9">
        <w:rPr>
          <w:rFonts w:ascii="Times New Roman" w:eastAsia="Calibri" w:hAnsi="Times New Roman" w:cs="Times New Roman"/>
          <w:bCs/>
          <w:sz w:val="28"/>
          <w:szCs w:val="28"/>
        </w:rPr>
        <w:t>онлайн</w:t>
      </w:r>
      <w:r w:rsidRPr="00B50D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 xml:space="preserve">выступление на заседании секции с докладом (регламент выступления: представление доклада – </w:t>
      </w:r>
      <w:r w:rsidR="00DB5F9D">
        <w:rPr>
          <w:rFonts w:ascii="Times New Roman" w:eastAsia="Calibri" w:hAnsi="Times New Roman" w:cs="Times New Roman"/>
          <w:sz w:val="28"/>
          <w:szCs w:val="28"/>
        </w:rPr>
        <w:t>7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 xml:space="preserve"> минут, вопросы и обсуждение – </w:t>
      </w:r>
      <w:r w:rsidR="00DB5F9D">
        <w:rPr>
          <w:rFonts w:ascii="Times New Roman" w:eastAsia="Calibri" w:hAnsi="Times New Roman" w:cs="Times New Roman"/>
          <w:sz w:val="28"/>
          <w:szCs w:val="28"/>
        </w:rPr>
        <w:t>3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> минут);</w:t>
      </w:r>
    </w:p>
    <w:p w14:paraId="343A3001" w14:textId="77777777" w:rsidR="001776E9" w:rsidRDefault="00B50D6B" w:rsidP="001776E9">
      <w:pPr>
        <w:numPr>
          <w:ilvl w:val="0"/>
          <w:numId w:val="22"/>
        </w:numPr>
        <w:spacing w:after="0" w:line="276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0D6B">
        <w:rPr>
          <w:rFonts w:ascii="Times New Roman" w:eastAsia="Calibri" w:hAnsi="Times New Roman" w:cs="Times New Roman"/>
          <w:sz w:val="28"/>
          <w:szCs w:val="28"/>
        </w:rPr>
        <w:t>онлайн-участие</w:t>
      </w:r>
      <w:r w:rsidR="001776E9">
        <w:rPr>
          <w:rFonts w:ascii="Times New Roman" w:eastAsia="Calibri" w:hAnsi="Times New Roman" w:cs="Times New Roman"/>
          <w:sz w:val="28"/>
          <w:szCs w:val="28"/>
        </w:rPr>
        <w:t>.</w:t>
      </w:r>
      <w:r w:rsidRPr="00B50D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4"/>
    <w:p w14:paraId="1662D3CC" w14:textId="23CE6030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Участник Конференции (с докладом) </w:t>
      </w:r>
      <w:r w:rsidR="002524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прописывает тему выступления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подаче заявки. Оргкомитет не несет ответственности за содержание и </w:t>
      </w:r>
      <w:r w:rsidR="00D76FA2"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авторство</w:t>
      </w:r>
      <w:r w:rsidR="00D7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6FA2"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материалов,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на Конференцию.</w:t>
      </w:r>
    </w:p>
    <w:p w14:paraId="6863EC95" w14:textId="77777777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Участник дает организаторам Конференции право на:</w:t>
      </w:r>
    </w:p>
    <w:p w14:paraId="5C78082A" w14:textId="77777777" w:rsidR="00B50D6B" w:rsidRPr="00B50D6B" w:rsidRDefault="00B50D6B" w:rsidP="00BE4D9D">
      <w:pPr>
        <w:numPr>
          <w:ilvl w:val="0"/>
          <w:numId w:val="24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обработку своих персональных данных;</w:t>
      </w:r>
    </w:p>
    <w:p w14:paraId="03DE0CA7" w14:textId="22656CCF" w:rsidR="00B50D6B" w:rsidRPr="00B50D6B" w:rsidRDefault="00B50D6B" w:rsidP="00BE4D9D">
      <w:pPr>
        <w:numPr>
          <w:ilvl w:val="0"/>
          <w:numId w:val="24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информации об участниках на сайте </w:t>
      </w:r>
      <w:r w:rsidR="002524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Организатора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980A87" w14:textId="77777777" w:rsidR="00B50D6B" w:rsidRPr="00B50D6B" w:rsidRDefault="00B50D6B" w:rsidP="00BE4D9D">
      <w:pPr>
        <w:numPr>
          <w:ilvl w:val="0"/>
          <w:numId w:val="24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фото- и видеоматериалов, полученных в рамках Конференции.</w:t>
      </w:r>
    </w:p>
    <w:p w14:paraId="7BD8CF28" w14:textId="5C190551" w:rsidR="00B50D6B" w:rsidRPr="00B50D6B" w:rsidRDefault="00B50D6B" w:rsidP="00B50D6B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Все участники Конференции получают сертификаты </w:t>
      </w:r>
      <w:r w:rsidR="002524E2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(участие</w:t>
      </w:r>
      <w:r w:rsidR="002524E2" w:rsidRPr="002524E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252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с докладом) 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виде. Сертификаты будут направлены на электронный адрес, указанный в заявке на участие.</w:t>
      </w:r>
    </w:p>
    <w:p w14:paraId="479023F2" w14:textId="77777777" w:rsidR="00B50D6B" w:rsidRPr="00B50D6B" w:rsidRDefault="00B50D6B" w:rsidP="00B50D6B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Направления работы Конференции</w:t>
      </w:r>
    </w:p>
    <w:p w14:paraId="7FBFE2D6" w14:textId="4B6A38C5" w:rsidR="00B50D6B" w:rsidRPr="00B50D6B" w:rsidRDefault="00B50D6B" w:rsidP="00B50D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bookmarkStart w:id="5" w:name="_Hlk77951788"/>
      <w:r w:rsidRPr="001E7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Проблемное поле Конференции</w:t>
      </w: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A8F1BD" w14:textId="0A8EACC3" w:rsidR="00D65C6D" w:rsidRDefault="001072A7" w:rsidP="005976F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</w:pPr>
      <w:r w:rsidRPr="001072A7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Секция №1 для руководителей </w:t>
      </w:r>
      <w:r w:rsidR="007E7869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и </w:t>
      </w:r>
      <w:r w:rsidR="007E7869" w:rsidRPr="00D65C6D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заместителей </w:t>
      </w:r>
      <w:r w:rsidR="004D7604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директоров</w:t>
      </w:r>
      <w:r w:rsidR="007E7869" w:rsidRPr="00D65C6D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1072A7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образовательных организаций.</w:t>
      </w:r>
      <w:r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B891C6E" w14:textId="77777777" w:rsidR="00594851" w:rsidRDefault="00594851" w:rsidP="0059485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347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беспечение развития профессиональных и личностных компетенций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педагогов </w:t>
      </w:r>
      <w:r w:rsidRP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учебно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воспитательного процесс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реализации ФГОС»: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1B4512" w14:textId="7907F4FF" w:rsidR="00D65C6D" w:rsidRDefault="00D65C6D" w:rsidP="005976F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976FE" w:rsidRPr="00347A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правленческие решения по созданию условий развития профессиональных и личностных компетенций педагогов</w:t>
      </w:r>
      <w:r w:rsid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5E6EE2B" w14:textId="1451ECFF" w:rsidR="005976FE" w:rsidRDefault="00D65C6D" w:rsidP="005976F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976FE" w:rsidRPr="00347A70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ехнология средового проектирования: создание лично-развивающий образовательной среды в образовательной организации</w:t>
      </w:r>
      <w:r w:rsidR="005948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282F73" w14:textId="18B99324" w:rsidR="00594851" w:rsidRDefault="00594851" w:rsidP="0059485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</w:t>
      </w:r>
      <w:r w:rsidRPr="00347A7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ункционирование системы методического и организационно-педагогического обеспечения реализации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C7FB9" w14:textId="60725B49" w:rsidR="009E059B" w:rsidRDefault="009E059B" w:rsidP="009E05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</w:pPr>
      <w:r w:rsidRPr="009E05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Секция №</w:t>
      </w:r>
      <w:r w:rsidR="005948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9E05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для </w:t>
      </w:r>
      <w:bookmarkStart w:id="6" w:name="_Hlk137202868"/>
      <w:bookmarkEnd w:id="5"/>
      <w:r w:rsidR="005976FE" w:rsidRPr="009E059B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педагогических работников дошкольного и начального общего образования</w:t>
      </w:r>
      <w:r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.</w:t>
      </w:r>
    </w:p>
    <w:p w14:paraId="315BE3BB" w14:textId="52A0E1B4" w:rsidR="005976FE" w:rsidRDefault="005976FE" w:rsidP="009E05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</w:pPr>
      <w:r w:rsidRPr="005976FE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 xml:space="preserve"> «Актуальные педагогические технологии в работе с обучающимися в контексте ФГОС</w:t>
      </w:r>
      <w:r w:rsidR="00076B82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 xml:space="preserve"> по </w:t>
      </w:r>
      <w:r w:rsidRPr="005976FE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>формировани</w:t>
      </w:r>
      <w:r w:rsidR="00076B82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>ю</w:t>
      </w:r>
      <w:r w:rsidRPr="005976FE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 xml:space="preserve"> базовых навыков учебной деятельности </w:t>
      </w:r>
      <w:r w:rsidR="00076B82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 xml:space="preserve">воспитанников и </w:t>
      </w:r>
      <w:r w:rsidRPr="005976FE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>учащихся</w:t>
      </w:r>
      <w:bookmarkEnd w:id="6"/>
      <w:r w:rsidRPr="005976FE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>»</w:t>
      </w:r>
      <w:r w:rsidR="009E059B">
        <w:rPr>
          <w:rFonts w:ascii="Times New Roman" w:eastAsia="SimSun-ExtB" w:hAnsi="Times New Roman" w:cs="Times New Roman"/>
          <w:sz w:val="28"/>
          <w:szCs w:val="28"/>
          <w:shd w:val="clear" w:color="auto" w:fill="FFFFFF"/>
        </w:rPr>
        <w:t>.</w:t>
      </w:r>
    </w:p>
    <w:p w14:paraId="29D2B975" w14:textId="0942D29C" w:rsidR="009E059B" w:rsidRDefault="009E059B" w:rsidP="009E05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</w:pPr>
      <w:r w:rsidRPr="009E05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Секция №</w:t>
      </w:r>
      <w:r w:rsidR="005948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9E05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для </w:t>
      </w:r>
      <w:r w:rsidRPr="009E059B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педагогических работников </w:t>
      </w:r>
      <w:r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основного</w:t>
      </w:r>
      <w:r w:rsidRPr="009E059B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 общего образования</w:t>
      </w:r>
      <w:bookmarkStart w:id="7" w:name="_Hlk137203055"/>
      <w:r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.</w:t>
      </w:r>
    </w:p>
    <w:p w14:paraId="7E444253" w14:textId="33BA317D" w:rsidR="005976FE" w:rsidRDefault="005976FE" w:rsidP="009E05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«Актуальные педагогические технологии в работе с обучающимися в контексте ФГОС</w:t>
      </w:r>
      <w:r w:rsidR="00076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6B82" w:rsidRPr="00076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обеспечивающие практическое овладение </w:t>
      </w:r>
      <w:r w:rsidR="00076B8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универсальными учебными действиями»</w:t>
      </w:r>
      <w:bookmarkEnd w:id="7"/>
      <w:r w:rsidR="009E05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C484C" w14:textId="1D80C8A1" w:rsidR="009E059B" w:rsidRPr="009E059B" w:rsidRDefault="009E059B" w:rsidP="009E05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</w:pPr>
      <w:r w:rsidRPr="009E05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Секция №</w:t>
      </w:r>
      <w:r w:rsidR="005948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9E05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для </w:t>
      </w:r>
      <w:r w:rsidRPr="009E059B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педагогических работников </w:t>
      </w:r>
      <w:r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среднего</w:t>
      </w:r>
      <w:r w:rsidRPr="009E059B"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 xml:space="preserve"> общего образования</w:t>
      </w:r>
      <w:r>
        <w:rPr>
          <w:rFonts w:ascii="Times New Roman" w:eastAsia="SimSun-ExtB" w:hAnsi="Times New Roman" w:cs="Times New Roman"/>
          <w:i/>
          <w:sz w:val="28"/>
          <w:szCs w:val="28"/>
          <w:shd w:val="clear" w:color="auto" w:fill="FFFFFF"/>
        </w:rPr>
        <w:t>.</w:t>
      </w:r>
    </w:p>
    <w:p w14:paraId="7DD752FF" w14:textId="6B444229" w:rsidR="005976FE" w:rsidRDefault="00076B82" w:rsidP="007A0D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«Актуальные педагогические технологии в работе с обучающимися в контексте ФГОС, обеспечивающие формирование образовательных результатов»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3A0C56" w14:textId="4897F107" w:rsidR="00B50D6B" w:rsidRPr="00FE15D5" w:rsidRDefault="00B50D6B" w:rsidP="007A0D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Пленарное заседание состоит из докладов, которые наиболее полно отражают состояние и возможные пути решения вопросов, обозначенных в проблемном поле Конференции. </w:t>
      </w:r>
    </w:p>
    <w:p w14:paraId="76F80526" w14:textId="362F7A40" w:rsidR="00B50D6B" w:rsidRPr="00B84A67" w:rsidRDefault="00B50D6B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B84A67"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Конференции формируется Оргкомитетом и предусматривает пленарное заседание</w:t>
      </w:r>
      <w:r w:rsidR="0043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84A67"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секций</w:t>
      </w:r>
      <w:r w:rsidR="0071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8" w:name="_Hlk108076875"/>
      <w:r w:rsidR="00B84A67"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р</w:t>
      </w:r>
      <w:r w:rsidR="00B84A67" w:rsidRPr="00B84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егламенту работы Конференции</w:t>
      </w:r>
      <w:bookmarkEnd w:id="8"/>
      <w:r w:rsidR="00B84A67" w:rsidRPr="00B84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E542555" w14:textId="75EB9FB1" w:rsidR="009E059B" w:rsidRPr="009E059B" w:rsidRDefault="00B50D6B" w:rsidP="00DC3B6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Конференция предполагает распределение участников </w:t>
      </w:r>
      <w:r w:rsid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секциям в соответствии с </w:t>
      </w:r>
      <w:r w:rsidR="00FE15D5" w:rsidRPr="00B84A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актуальным</w:t>
      </w:r>
      <w:r w:rsidR="00430B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FE15D5" w:rsidRPr="00B84A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проблемам</w:t>
      </w:r>
      <w:r w:rsidR="00430B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FE15D5" w:rsidRPr="00B84A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определенных тематикой Конференции</w:t>
      </w:r>
      <w:r w:rsidR="009E059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bookmarkStart w:id="9" w:name="_GoBack"/>
      <w:bookmarkEnd w:id="9"/>
    </w:p>
    <w:p w14:paraId="37A1CB13" w14:textId="49FA32EF" w:rsidR="00B50D6B" w:rsidRPr="00B84A67" w:rsidRDefault="00B50D6B" w:rsidP="00B50D6B">
      <w:pPr>
        <w:spacing w:after="24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Сроки и порядок проведения Конференции</w:t>
      </w:r>
    </w:p>
    <w:p w14:paraId="54F873B0" w14:textId="67A0DC7B" w:rsidR="00B50D6B" w:rsidRPr="00B84A67" w:rsidRDefault="00B50D6B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Конференция проводится с </w:t>
      </w:r>
      <w:r w:rsidR="006864A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864A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</w:t>
      </w:r>
      <w:r w:rsidR="006864A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C5A07"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5A7B1455" w14:textId="359E395B" w:rsidR="00B50D6B" w:rsidRDefault="00B50D6B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Прием заявок осуществляется до </w:t>
      </w:r>
      <w:r w:rsidR="006864AA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</w:t>
      </w:r>
      <w:r w:rsidR="006864A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C5A07"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включительно. </w:t>
      </w:r>
    </w:p>
    <w:p w14:paraId="3EC7E236" w14:textId="4CF6A72D" w:rsidR="00B50D6B" w:rsidRPr="00B50D6B" w:rsidRDefault="00B50D6B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bookmarkStart w:id="10" w:name="_Hlk108077019"/>
      <w:r w:rsidRPr="00B8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Конференции формируется Оргкомитетом </w:t>
      </w: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</w:t>
      </w:r>
      <w:bookmarkEnd w:id="10"/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3E0996" w14:textId="52838F3E" w:rsidR="00B50D6B" w:rsidRDefault="00B50D6B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4.4. </w:t>
      </w:r>
      <w:bookmarkStart w:id="11" w:name="_Hlk76118460"/>
      <w:bookmarkStart w:id="12" w:name="_Hlk108077064"/>
      <w:r w:rsidR="001D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831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сылка на регистрацию </w:t>
      </w:r>
      <w:hyperlink r:id="rId6" w:history="1">
        <w:r w:rsidR="001D5838" w:rsidRPr="00C879D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https://forms.gle/h4tj1DvjnUKGq9QbA</w:t>
        </w:r>
      </w:hyperlink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11"/>
    </w:p>
    <w:p w14:paraId="4DD30946" w14:textId="22845EF3" w:rsidR="001D5838" w:rsidRPr="00B50D6B" w:rsidRDefault="001D5838" w:rsidP="00B50D6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Ссылка на подключение к конференции будет выслана информационным письмом.</w:t>
      </w:r>
    </w:p>
    <w:bookmarkEnd w:id="12"/>
    <w:p w14:paraId="52F372CF" w14:textId="3E3B00F8" w:rsidR="00B50D6B" w:rsidRDefault="001D5838" w:rsidP="003A05A1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4.6</w:t>
      </w:r>
      <w:r w:rsidR="00B50D6B" w:rsidRPr="00B50D6B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. </w:t>
      </w:r>
      <w:bookmarkStart w:id="13" w:name="_Hlk77952159"/>
      <w:r w:rsidR="00B50D6B" w:rsidRPr="00B50D6B">
        <w:rPr>
          <w:rFonts w:ascii="Times New Roman" w:eastAsia="Calibri" w:hAnsi="Times New Roman" w:cs="Times New Roman"/>
          <w:sz w:val="28"/>
          <w:szCs w:val="28"/>
        </w:rPr>
        <w:t>Лучшие материалы</w:t>
      </w:r>
      <w:r w:rsidR="006864AA">
        <w:rPr>
          <w:rFonts w:ascii="Times New Roman" w:eastAsia="Calibri" w:hAnsi="Times New Roman" w:cs="Times New Roman"/>
          <w:sz w:val="28"/>
          <w:szCs w:val="28"/>
        </w:rPr>
        <w:t xml:space="preserve"> (доклады)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 xml:space="preserve"> по решению Оргкомитета, при желании участников, будут опубликованы в журнале «</w:t>
      </w:r>
      <w:r w:rsidR="006864AA">
        <w:rPr>
          <w:rFonts w:ascii="Times New Roman" w:eastAsia="Calibri" w:hAnsi="Times New Roman" w:cs="Times New Roman"/>
          <w:sz w:val="28"/>
          <w:szCs w:val="28"/>
        </w:rPr>
        <w:t>Актуальная педагогика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>»</w:t>
      </w:r>
      <w:r w:rsidR="00532B84">
        <w:rPr>
          <w:rFonts w:ascii="Times New Roman" w:eastAsia="Calibri" w:hAnsi="Times New Roman" w:cs="Times New Roman"/>
          <w:sz w:val="28"/>
          <w:szCs w:val="28"/>
        </w:rPr>
        <w:t xml:space="preserve"> и размещены на электронном Портале сопровождения развития профессиональных компетенций </w:t>
      </w:r>
      <w:r w:rsidR="00532B84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="00532B84" w:rsidRPr="00532B84">
        <w:rPr>
          <w:rFonts w:ascii="Times New Roman" w:eastAsia="Calibri" w:hAnsi="Times New Roman" w:cs="Times New Roman"/>
          <w:sz w:val="28"/>
          <w:szCs w:val="28"/>
        </w:rPr>
        <w:t>.</w:t>
      </w:r>
      <w:r w:rsidR="00532B84">
        <w:rPr>
          <w:rFonts w:ascii="Times New Roman" w:eastAsia="Calibri" w:hAnsi="Times New Roman" w:cs="Times New Roman"/>
          <w:sz w:val="28"/>
          <w:szCs w:val="28"/>
        </w:rPr>
        <w:t>teachers-skills.ru</w:t>
      </w:r>
      <w:r w:rsidR="00B50D6B" w:rsidRPr="00B50D6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bookmarkEnd w:id="13"/>
    </w:p>
    <w:p w14:paraId="1171AF98" w14:textId="77777777" w:rsidR="003A05A1" w:rsidRPr="00B50D6B" w:rsidRDefault="003A05A1" w:rsidP="003A05A1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855ED" w14:textId="77777777" w:rsidR="00B50D6B" w:rsidRPr="00B50D6B" w:rsidRDefault="00B50D6B" w:rsidP="00B50D6B">
      <w:pPr>
        <w:shd w:val="clear" w:color="auto" w:fill="FFFFFF"/>
        <w:spacing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Итоги работы Конференции</w:t>
      </w:r>
    </w:p>
    <w:p w14:paraId="6955400F" w14:textId="77777777" w:rsidR="00B50D6B" w:rsidRPr="00B50D6B" w:rsidRDefault="00B50D6B" w:rsidP="00B50D6B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По результатам Конференции формулируется резолюция, которая направляется заинтересованным сторонам.</w:t>
      </w:r>
    </w:p>
    <w:p w14:paraId="06876CEC" w14:textId="77777777" w:rsidR="00B50D6B" w:rsidRPr="00B50D6B" w:rsidRDefault="00B50D6B" w:rsidP="00B50D6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5D9C3" w14:textId="7C7DD30C" w:rsidR="00B50D6B" w:rsidRDefault="00B50D6B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165B4A" w14:textId="2EB8D6F6" w:rsidR="00B84A67" w:rsidRDefault="00B84A67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1B743D" w14:textId="77777777" w:rsidR="00B84A67" w:rsidRDefault="00B84A67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87C220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2EFD39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B54501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252B48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FA1CA2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294486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36A213" w14:textId="77777777" w:rsidR="00532B84" w:rsidRDefault="00532B84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5926AC" w14:textId="77777777" w:rsidR="00532B84" w:rsidRDefault="00532B84" w:rsidP="009E059B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6A27FE" w14:textId="77777777" w:rsidR="003A05A1" w:rsidRPr="004737C7" w:rsidRDefault="003A05A1" w:rsidP="009E059B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65EFE0" w14:textId="77777777" w:rsidR="00CF09F9" w:rsidRDefault="00CF09F9" w:rsidP="00B50D6B">
      <w:pPr>
        <w:shd w:val="clear" w:color="auto" w:fill="FFFFFF"/>
        <w:spacing w:after="15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809BAF" w14:textId="6C2D8BB1" w:rsidR="00DD45D5" w:rsidRPr="00B00D19" w:rsidRDefault="00DD45D5" w:rsidP="00DD45D5">
      <w:pPr>
        <w:spacing w:after="0" w:line="36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B00D19"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14:paraId="68E1553A" w14:textId="77777777" w:rsidR="00DD45D5" w:rsidRPr="00B00D19" w:rsidRDefault="00DD45D5" w:rsidP="00DD45D5">
      <w:pPr>
        <w:spacing w:after="0" w:line="36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B00D19">
        <w:rPr>
          <w:rFonts w:ascii="Times New Roman" w:eastAsia="Calibri" w:hAnsi="Times New Roman" w:cs="Times New Roman"/>
          <w:sz w:val="28"/>
          <w:szCs w:val="28"/>
        </w:rPr>
        <w:t xml:space="preserve">приказом ГАОУ ДПО ИРО РТ </w:t>
      </w:r>
    </w:p>
    <w:p w14:paraId="278F7072" w14:textId="1AB57821" w:rsidR="00DD45D5" w:rsidRPr="00B00D19" w:rsidRDefault="00DD45D5" w:rsidP="00DD45D5">
      <w:pPr>
        <w:spacing w:after="0" w:line="36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B00D19">
        <w:rPr>
          <w:rFonts w:ascii="Times New Roman" w:eastAsia="Calibri" w:hAnsi="Times New Roman" w:cs="Times New Roman"/>
          <w:sz w:val="28"/>
          <w:szCs w:val="28"/>
        </w:rPr>
        <w:t>от _________ 202</w:t>
      </w:r>
      <w:r w:rsidR="00532B84">
        <w:rPr>
          <w:rFonts w:ascii="Times New Roman" w:eastAsia="Calibri" w:hAnsi="Times New Roman" w:cs="Times New Roman"/>
          <w:sz w:val="28"/>
          <w:szCs w:val="28"/>
        </w:rPr>
        <w:t>3</w:t>
      </w:r>
      <w:r w:rsidRPr="00B00D19">
        <w:rPr>
          <w:rFonts w:ascii="Times New Roman" w:eastAsia="Calibri" w:hAnsi="Times New Roman" w:cs="Times New Roman"/>
          <w:sz w:val="28"/>
          <w:szCs w:val="28"/>
        </w:rPr>
        <w:t xml:space="preserve"> г. № _______</w:t>
      </w:r>
    </w:p>
    <w:p w14:paraId="2FD22626" w14:textId="00FDED2E" w:rsidR="00B50D6B" w:rsidRPr="00B50D6B" w:rsidRDefault="00B50D6B" w:rsidP="00DD45D5">
      <w:pPr>
        <w:widowControl w:val="0"/>
        <w:tabs>
          <w:tab w:val="left" w:pos="-142"/>
        </w:tabs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C0E518E" w14:textId="71D5F317" w:rsidR="00B50D6B" w:rsidRPr="00B50D6B" w:rsidRDefault="00831DA4" w:rsidP="00B50D6B">
      <w:pPr>
        <w:tabs>
          <w:tab w:val="left" w:pos="702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 о</w:t>
      </w:r>
      <w:r w:rsidR="00B50D6B"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ргкомитета</w:t>
      </w:r>
      <w:r w:rsidR="00B50D6B" w:rsidRPr="00B50D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32B84">
        <w:rPr>
          <w:rFonts w:ascii="Times New Roman" w:eastAsia="Calibri" w:hAnsi="Times New Roman" w:cs="Times New Roman"/>
          <w:sz w:val="28"/>
          <w:szCs w:val="28"/>
          <w:lang w:eastAsia="ru-RU"/>
        </w:rPr>
        <w:t>всероссийской</w:t>
      </w:r>
      <w:r w:rsidR="00B50D6B" w:rsidRPr="00B50D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научно-практической конференции «</w:t>
      </w:r>
      <w:r w:rsidR="00532B84" w:rsidRPr="00532B84">
        <w:rPr>
          <w:rFonts w:ascii="Times New Roman" w:eastAsia="Calibri" w:hAnsi="Times New Roman" w:cs="Times New Roman"/>
          <w:sz w:val="28"/>
          <w:szCs w:val="28"/>
          <w:lang w:eastAsia="ru-RU"/>
        </w:rPr>
        <w:t>Роль компетентностного подхода в повышении качества образования в условиях обновленных ФГОС</w:t>
      </w:r>
      <w:r w:rsidR="00B50D6B" w:rsidRPr="00B50D6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14:paraId="3C5B6E95" w14:textId="77777777" w:rsidR="00B50D6B" w:rsidRPr="00B50D6B" w:rsidRDefault="00B50D6B" w:rsidP="00B50D6B">
      <w:pPr>
        <w:tabs>
          <w:tab w:val="left" w:pos="70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103"/>
      </w:tblGrid>
      <w:tr w:rsidR="00B50D6B" w:rsidRPr="00B50D6B" w14:paraId="1162058E" w14:textId="77777777" w:rsidTr="00251004">
        <w:tc>
          <w:tcPr>
            <w:tcW w:w="4503" w:type="dxa"/>
            <w:hideMark/>
          </w:tcPr>
          <w:p w14:paraId="1AAE143C" w14:textId="77777777" w:rsidR="00B50D6B" w:rsidRPr="00B50D6B" w:rsidRDefault="00B50D6B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Нугуманова Людмила Николаевна</w:t>
            </w:r>
          </w:p>
        </w:tc>
        <w:tc>
          <w:tcPr>
            <w:tcW w:w="5103" w:type="dxa"/>
            <w:hideMark/>
          </w:tcPr>
          <w:p w14:paraId="234B0DED" w14:textId="77777777" w:rsidR="00B50D6B" w:rsidRPr="00B50D6B" w:rsidRDefault="00B50D6B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Ректор</w:t>
            </w:r>
          </w:p>
        </w:tc>
      </w:tr>
      <w:tr w:rsidR="00B50D6B" w:rsidRPr="00B50D6B" w14:paraId="79AA7F51" w14:textId="77777777" w:rsidTr="00251004">
        <w:tc>
          <w:tcPr>
            <w:tcW w:w="4503" w:type="dxa"/>
            <w:hideMark/>
          </w:tcPr>
          <w:p w14:paraId="787BE4DC" w14:textId="5B802B80" w:rsidR="00B50D6B" w:rsidRPr="00B50D6B" w:rsidRDefault="00673D4B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5103" w:type="dxa"/>
            <w:hideMark/>
          </w:tcPr>
          <w:p w14:paraId="4407C8AD" w14:textId="77777777" w:rsidR="00B50D6B" w:rsidRPr="00B50D6B" w:rsidRDefault="00B50D6B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деятельности </w:t>
            </w:r>
          </w:p>
        </w:tc>
      </w:tr>
      <w:tr w:rsidR="00D76FA2" w:rsidRPr="00B50D6B" w14:paraId="54223100" w14:textId="77777777" w:rsidTr="00251004">
        <w:tc>
          <w:tcPr>
            <w:tcW w:w="4503" w:type="dxa"/>
          </w:tcPr>
          <w:p w14:paraId="7994000B" w14:textId="36FABB35" w:rsidR="00D76FA2" w:rsidRDefault="00D76FA2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</w:tc>
        <w:tc>
          <w:tcPr>
            <w:tcW w:w="5103" w:type="dxa"/>
          </w:tcPr>
          <w:p w14:paraId="3DD29EC8" w14:textId="651AF714" w:rsidR="00D76FA2" w:rsidRPr="00B50D6B" w:rsidRDefault="000D4E09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роректор по стратегическому и экономическому развитию</w:t>
            </w:r>
          </w:p>
        </w:tc>
      </w:tr>
      <w:tr w:rsidR="004737C7" w:rsidRPr="00B50D6B" w14:paraId="3438720E" w14:textId="77777777" w:rsidTr="00251004">
        <w:tc>
          <w:tcPr>
            <w:tcW w:w="4503" w:type="dxa"/>
            <w:hideMark/>
          </w:tcPr>
          <w:p w14:paraId="1CE34AE7" w14:textId="2EEF21DF" w:rsidR="004737C7" w:rsidRPr="00B50D6B" w:rsidRDefault="00831DA4" w:rsidP="00333C53">
            <w:pPr>
              <w:tabs>
                <w:tab w:val="left" w:pos="702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Хохлов Александр Викторович</w:t>
            </w:r>
          </w:p>
        </w:tc>
        <w:tc>
          <w:tcPr>
            <w:tcW w:w="5103" w:type="dxa"/>
            <w:hideMark/>
          </w:tcPr>
          <w:p w14:paraId="56BD38CA" w14:textId="6668564D" w:rsidR="004737C7" w:rsidRPr="00B50D6B" w:rsidRDefault="00831DA4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учебно-методической работе</w:t>
            </w:r>
          </w:p>
        </w:tc>
      </w:tr>
      <w:tr w:rsidR="003A593C" w:rsidRPr="00B50D6B" w14:paraId="1147081C" w14:textId="77777777" w:rsidTr="00251004">
        <w:tc>
          <w:tcPr>
            <w:tcW w:w="4503" w:type="dxa"/>
          </w:tcPr>
          <w:p w14:paraId="4197D763" w14:textId="08D3B7E4" w:rsidR="003A593C" w:rsidRPr="00B50D6B" w:rsidRDefault="003A593C" w:rsidP="003A593C">
            <w:pPr>
              <w:tabs>
                <w:tab w:val="left" w:pos="702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Атагунов Владислав Ильгизарович</w:t>
            </w:r>
          </w:p>
        </w:tc>
        <w:tc>
          <w:tcPr>
            <w:tcW w:w="5103" w:type="dxa"/>
          </w:tcPr>
          <w:p w14:paraId="792EBE4A" w14:textId="3D426B83" w:rsidR="003A593C" w:rsidRPr="00B50D6B" w:rsidRDefault="003A593C" w:rsidP="003A593C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развития профессиональных компетенций</w:t>
            </w:r>
          </w:p>
        </w:tc>
      </w:tr>
      <w:tr w:rsidR="00831DA4" w:rsidRPr="00B50D6B" w14:paraId="4B7AC9FA" w14:textId="77777777" w:rsidTr="00251004">
        <w:tc>
          <w:tcPr>
            <w:tcW w:w="4503" w:type="dxa"/>
          </w:tcPr>
          <w:p w14:paraId="5EEE66C0" w14:textId="5CADCEBE" w:rsidR="00831DA4" w:rsidRDefault="00831DA4" w:rsidP="003A593C">
            <w:pPr>
              <w:tabs>
                <w:tab w:val="left" w:pos="702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Ахметшина Ризида Миннехановна</w:t>
            </w:r>
          </w:p>
        </w:tc>
        <w:tc>
          <w:tcPr>
            <w:tcW w:w="5103" w:type="dxa"/>
          </w:tcPr>
          <w:p w14:paraId="7AE8AE7C" w14:textId="12E142DE" w:rsidR="00831DA4" w:rsidRDefault="00831DA4" w:rsidP="003A593C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научный сотрудник отдела развития профессиональных компетенций</w:t>
            </w:r>
          </w:p>
        </w:tc>
      </w:tr>
      <w:tr w:rsidR="004737C7" w:rsidRPr="00B50D6B" w14:paraId="04D579BA" w14:textId="77777777" w:rsidTr="00251004">
        <w:tc>
          <w:tcPr>
            <w:tcW w:w="4503" w:type="dxa"/>
            <w:hideMark/>
          </w:tcPr>
          <w:p w14:paraId="747C404D" w14:textId="77777777" w:rsidR="004737C7" w:rsidRPr="00B50D6B" w:rsidRDefault="004737C7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Зияева Гульмира Акмаловна</w:t>
            </w:r>
          </w:p>
        </w:tc>
        <w:tc>
          <w:tcPr>
            <w:tcW w:w="5103" w:type="dxa"/>
            <w:hideMark/>
          </w:tcPr>
          <w:p w14:paraId="5DBBB32C" w14:textId="6AD37C64" w:rsidR="004737C7" w:rsidRPr="00B50D6B" w:rsidRDefault="004737C7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центра реализации </w:t>
            </w:r>
            <w:r w:rsidR="0067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 и проектов</w:t>
            </w:r>
          </w:p>
        </w:tc>
      </w:tr>
      <w:tr w:rsidR="000D4E09" w:rsidRPr="00B50D6B" w14:paraId="1955C6FF" w14:textId="77777777" w:rsidTr="00251004">
        <w:tc>
          <w:tcPr>
            <w:tcW w:w="4503" w:type="dxa"/>
          </w:tcPr>
          <w:p w14:paraId="25AE8610" w14:textId="6AD3B4D5" w:rsidR="000D4E09" w:rsidRPr="00B50D6B" w:rsidRDefault="000D4E09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Улбутов</w:t>
            </w:r>
            <w:proofErr w:type="spellEnd"/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 Иванович</w:t>
            </w:r>
          </w:p>
        </w:tc>
        <w:tc>
          <w:tcPr>
            <w:tcW w:w="5103" w:type="dxa"/>
          </w:tcPr>
          <w:p w14:paraId="3359DBE6" w14:textId="00F007AE" w:rsidR="000D4E09" w:rsidRPr="00B50D6B" w:rsidRDefault="000D4E09" w:rsidP="000D4E09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афедр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современных образовательных технологий и проектирования содержания образования</w:t>
            </w:r>
          </w:p>
        </w:tc>
      </w:tr>
      <w:tr w:rsidR="004737C7" w:rsidRPr="00B50D6B" w14:paraId="65670C02" w14:textId="77777777" w:rsidTr="000D4E09">
        <w:tc>
          <w:tcPr>
            <w:tcW w:w="4503" w:type="dxa"/>
          </w:tcPr>
          <w:p w14:paraId="7E6432F6" w14:textId="196D9246" w:rsidR="004737C7" w:rsidRPr="00B50D6B" w:rsidRDefault="000D4E09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Шаехов Марат Рашитович </w:t>
            </w:r>
          </w:p>
        </w:tc>
        <w:tc>
          <w:tcPr>
            <w:tcW w:w="5103" w:type="dxa"/>
          </w:tcPr>
          <w:p w14:paraId="6503FF53" w14:textId="66CEEB14" w:rsidR="004737C7" w:rsidRPr="00B50D6B" w:rsidRDefault="000D4E09" w:rsidP="00831DA4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едующий 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воспитания и профилактики асоциального поведения </w:t>
            </w:r>
          </w:p>
        </w:tc>
      </w:tr>
      <w:tr w:rsidR="000D4E09" w:rsidRPr="00B50D6B" w14:paraId="5CECAD28" w14:textId="77777777" w:rsidTr="000D4E09">
        <w:tc>
          <w:tcPr>
            <w:tcW w:w="4503" w:type="dxa"/>
          </w:tcPr>
          <w:p w14:paraId="4D31CE57" w14:textId="1189F6F6" w:rsidR="000D4E09" w:rsidRPr="000D4E09" w:rsidRDefault="000D4E09" w:rsidP="000D4E09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Хамитова Гульназ Рашитовна</w:t>
            </w:r>
            <w:r>
              <w:t xml:space="preserve"> </w:t>
            </w:r>
          </w:p>
        </w:tc>
        <w:tc>
          <w:tcPr>
            <w:tcW w:w="5103" w:type="dxa"/>
          </w:tcPr>
          <w:p w14:paraId="0AC5AF8F" w14:textId="3060EDA7" w:rsidR="000D4E09" w:rsidRDefault="000D4E09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афедр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дошкольного и начального общего образования</w:t>
            </w:r>
          </w:p>
        </w:tc>
      </w:tr>
      <w:tr w:rsidR="000D4E09" w:rsidRPr="00B50D6B" w14:paraId="0866AE38" w14:textId="77777777" w:rsidTr="000D4E09">
        <w:tc>
          <w:tcPr>
            <w:tcW w:w="4503" w:type="dxa"/>
          </w:tcPr>
          <w:p w14:paraId="75DD7CCD" w14:textId="3573F9C2" w:rsidR="000D4E09" w:rsidRPr="000D4E09" w:rsidRDefault="000D4E09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Сахнова Ирина Александровна </w:t>
            </w:r>
          </w:p>
        </w:tc>
        <w:tc>
          <w:tcPr>
            <w:tcW w:w="5103" w:type="dxa"/>
          </w:tcPr>
          <w:p w14:paraId="4D09B4B7" w14:textId="2B1D5374" w:rsidR="000D4E09" w:rsidRDefault="000D4E09" w:rsidP="00831DA4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кафедрой педагогики и управления образованием </w:t>
            </w:r>
          </w:p>
        </w:tc>
      </w:tr>
      <w:tr w:rsidR="000D4E09" w:rsidRPr="00B50D6B" w14:paraId="67D05172" w14:textId="77777777" w:rsidTr="000D4E09">
        <w:tc>
          <w:tcPr>
            <w:tcW w:w="4503" w:type="dxa"/>
          </w:tcPr>
          <w:p w14:paraId="7C7C3AD7" w14:textId="5E7EBADD" w:rsidR="000D4E09" w:rsidRPr="000D4E09" w:rsidRDefault="000D4E09" w:rsidP="00B50D6B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Гараев</w:t>
            </w:r>
            <w:proofErr w:type="spellEnd"/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Рустем </w:t>
            </w:r>
            <w:proofErr w:type="spellStart"/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Наилевич</w:t>
            </w:r>
            <w:proofErr w:type="spellEnd"/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44EA33C1" w14:textId="1F176647" w:rsidR="000D4E09" w:rsidRDefault="000D4E09" w:rsidP="00831DA4">
            <w:pPr>
              <w:tabs>
                <w:tab w:val="left" w:pos="70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Pr="000D4E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технического сопровождения </w:t>
            </w:r>
          </w:p>
        </w:tc>
      </w:tr>
    </w:tbl>
    <w:p w14:paraId="631CDF97" w14:textId="77777777" w:rsidR="003B3F3D" w:rsidRDefault="003B3F3D" w:rsidP="00854BFF">
      <w:pPr>
        <w:spacing w:after="0" w:line="360" w:lineRule="exact"/>
        <w:ind w:left="566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E10608C" w14:textId="3AAF9BBC" w:rsidR="00545C72" w:rsidRPr="00DD45D5" w:rsidRDefault="00545C72" w:rsidP="009156E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D19">
        <w:rPr>
          <w:rFonts w:ascii="Times New Roman" w:eastAsia="Times New Roman" w:hAnsi="Times New Roman" w:cs="Times New Roman"/>
          <w:sz w:val="28"/>
          <w:szCs w:val="28"/>
        </w:rPr>
        <w:t xml:space="preserve">Члены </w:t>
      </w:r>
      <w:r w:rsidR="00532B84">
        <w:rPr>
          <w:rFonts w:ascii="Times New Roman" w:eastAsia="Times New Roman" w:hAnsi="Times New Roman" w:cs="Times New Roman"/>
          <w:sz w:val="28"/>
          <w:szCs w:val="28"/>
        </w:rPr>
        <w:t>оргкомитета</w:t>
      </w:r>
      <w:r w:rsidRPr="00B00D19">
        <w:rPr>
          <w:rFonts w:ascii="Times New Roman" w:eastAsia="Times New Roman" w:hAnsi="Times New Roman" w:cs="Times New Roman"/>
          <w:sz w:val="28"/>
          <w:szCs w:val="28"/>
        </w:rPr>
        <w:t xml:space="preserve"> могут привлекать сотрудников ГАОУ ДПО ИРО РТ для выполнения мероприятий</w:t>
      </w:r>
      <w:r w:rsidR="009156EB" w:rsidRPr="00B00D1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00D19">
        <w:rPr>
          <w:rFonts w:ascii="Times New Roman" w:eastAsia="Times New Roman" w:hAnsi="Times New Roman" w:cs="Times New Roman"/>
          <w:sz w:val="28"/>
          <w:szCs w:val="28"/>
        </w:rPr>
        <w:t xml:space="preserve"> связанных с организац</w:t>
      </w:r>
      <w:r w:rsidR="009156EB" w:rsidRPr="00B00D1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0D19">
        <w:rPr>
          <w:rFonts w:ascii="Times New Roman" w:eastAsia="Times New Roman" w:hAnsi="Times New Roman" w:cs="Times New Roman"/>
          <w:sz w:val="28"/>
          <w:szCs w:val="28"/>
        </w:rPr>
        <w:t xml:space="preserve">ей и проведением </w:t>
      </w:r>
      <w:r w:rsidR="00532B84">
        <w:rPr>
          <w:rFonts w:ascii="Times New Roman" w:eastAsia="Times New Roman" w:hAnsi="Times New Roman" w:cs="Times New Roman"/>
          <w:sz w:val="28"/>
          <w:szCs w:val="28"/>
        </w:rPr>
        <w:t>всероссийской</w:t>
      </w:r>
      <w:r w:rsidRPr="00B00D19">
        <w:rPr>
          <w:rFonts w:ascii="Times New Roman" w:eastAsia="Times New Roman" w:hAnsi="Times New Roman" w:cs="Times New Roman"/>
          <w:sz w:val="28"/>
          <w:szCs w:val="28"/>
        </w:rPr>
        <w:t xml:space="preserve"> научно-практической конференции </w:t>
      </w:r>
      <w:r w:rsidRPr="00DD45D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32B84" w:rsidRPr="00532B84">
        <w:rPr>
          <w:rFonts w:ascii="Times New Roman" w:eastAsia="Calibri" w:hAnsi="Times New Roman" w:cs="Times New Roman"/>
          <w:sz w:val="28"/>
          <w:szCs w:val="28"/>
          <w:lang w:eastAsia="ru-RU"/>
        </w:rPr>
        <w:t>Роль компетентностного подхода в повышении качества образования в условиях обновленных ФГОС</w:t>
      </w:r>
      <w:r w:rsidRPr="00DD45D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156EB" w:rsidRPr="00DD45D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60270F" w14:textId="77777777" w:rsidR="00854BFF" w:rsidRPr="00854BFF" w:rsidRDefault="00854BFF" w:rsidP="00854BFF">
      <w:pPr>
        <w:tabs>
          <w:tab w:val="left" w:pos="70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D34182" w14:textId="77777777" w:rsidR="00854BFF" w:rsidRPr="00B00D19" w:rsidRDefault="00854BFF" w:rsidP="009156E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A9AC04" w14:textId="77777777" w:rsidR="00E222A3" w:rsidRPr="00E222A3" w:rsidRDefault="00E222A3" w:rsidP="00E222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E222A3" w:rsidRPr="00E222A3" w:rsidSect="00854BFF">
      <w:pgSz w:w="11910" w:h="16840"/>
      <w:pgMar w:top="1134" w:right="567" w:bottom="851" w:left="1134" w:header="748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E11"/>
    <w:multiLevelType w:val="hybridMultilevel"/>
    <w:tmpl w:val="88A6CA46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297CDE"/>
    <w:multiLevelType w:val="hybridMultilevel"/>
    <w:tmpl w:val="4DE00E2E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243D47"/>
    <w:multiLevelType w:val="hybridMultilevel"/>
    <w:tmpl w:val="0480EE78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53280"/>
    <w:multiLevelType w:val="hybridMultilevel"/>
    <w:tmpl w:val="293EAF02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735E44"/>
    <w:multiLevelType w:val="hybridMultilevel"/>
    <w:tmpl w:val="5AF4B2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3745561"/>
    <w:multiLevelType w:val="hybridMultilevel"/>
    <w:tmpl w:val="765E6DE6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914426"/>
    <w:multiLevelType w:val="hybridMultilevel"/>
    <w:tmpl w:val="3280B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5A09FB"/>
    <w:multiLevelType w:val="hybridMultilevel"/>
    <w:tmpl w:val="7D9EB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95114"/>
    <w:multiLevelType w:val="hybridMultilevel"/>
    <w:tmpl w:val="7CCE51CC"/>
    <w:lvl w:ilvl="0" w:tplc="3DC878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29BB1F66"/>
    <w:multiLevelType w:val="hybridMultilevel"/>
    <w:tmpl w:val="7700DA2C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0B7116"/>
    <w:multiLevelType w:val="hybridMultilevel"/>
    <w:tmpl w:val="6130EF1A"/>
    <w:lvl w:ilvl="0" w:tplc="471C57D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2C7D6FCF"/>
    <w:multiLevelType w:val="hybridMultilevel"/>
    <w:tmpl w:val="166467AC"/>
    <w:lvl w:ilvl="0" w:tplc="8F5C6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264515"/>
    <w:multiLevelType w:val="hybridMultilevel"/>
    <w:tmpl w:val="B806633E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973855"/>
    <w:multiLevelType w:val="hybridMultilevel"/>
    <w:tmpl w:val="C404730E"/>
    <w:lvl w:ilvl="0" w:tplc="471C57D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232737"/>
    <w:multiLevelType w:val="hybridMultilevel"/>
    <w:tmpl w:val="4C0E129A"/>
    <w:lvl w:ilvl="0" w:tplc="04190001">
      <w:start w:val="1"/>
      <w:numFmt w:val="bullet"/>
      <w:lvlText w:val=""/>
      <w:lvlJc w:val="left"/>
      <w:pPr>
        <w:ind w:left="8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AAD493B"/>
    <w:multiLevelType w:val="hybridMultilevel"/>
    <w:tmpl w:val="DDEC5B8C"/>
    <w:lvl w:ilvl="0" w:tplc="CFF0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8D4901"/>
    <w:multiLevelType w:val="multilevel"/>
    <w:tmpl w:val="EAC6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0375F4"/>
    <w:multiLevelType w:val="hybridMultilevel"/>
    <w:tmpl w:val="58423A90"/>
    <w:lvl w:ilvl="0" w:tplc="0264FF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B56778"/>
    <w:multiLevelType w:val="hybridMultilevel"/>
    <w:tmpl w:val="7D9EB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D7414A"/>
    <w:multiLevelType w:val="hybridMultilevel"/>
    <w:tmpl w:val="70FC0686"/>
    <w:lvl w:ilvl="0" w:tplc="EDBA81D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6364BA"/>
    <w:multiLevelType w:val="multilevel"/>
    <w:tmpl w:val="2210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4A6B10"/>
    <w:multiLevelType w:val="hybridMultilevel"/>
    <w:tmpl w:val="1F94EAF8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5934F9"/>
    <w:multiLevelType w:val="hybridMultilevel"/>
    <w:tmpl w:val="B1C69A5E"/>
    <w:lvl w:ilvl="0" w:tplc="C0529FA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61F4DD4"/>
    <w:multiLevelType w:val="multilevel"/>
    <w:tmpl w:val="EAE4E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715820"/>
    <w:multiLevelType w:val="hybridMultilevel"/>
    <w:tmpl w:val="2F764678"/>
    <w:lvl w:ilvl="0" w:tplc="EDBA81D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1"/>
  </w:num>
  <w:num w:numId="4">
    <w:abstractNumId w:val="2"/>
  </w:num>
  <w:num w:numId="5">
    <w:abstractNumId w:val="12"/>
  </w:num>
  <w:num w:numId="6">
    <w:abstractNumId w:val="23"/>
  </w:num>
  <w:num w:numId="7">
    <w:abstractNumId w:val="8"/>
  </w:num>
  <w:num w:numId="8">
    <w:abstractNumId w:val="17"/>
  </w:num>
  <w:num w:numId="9">
    <w:abstractNumId w:val="18"/>
  </w:num>
  <w:num w:numId="10">
    <w:abstractNumId w:val="7"/>
  </w:num>
  <w:num w:numId="11">
    <w:abstractNumId w:val="2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0"/>
  </w:num>
  <w:num w:numId="17">
    <w:abstractNumId w:val="22"/>
  </w:num>
  <w:num w:numId="18">
    <w:abstractNumId w:val="15"/>
  </w:num>
  <w:num w:numId="19">
    <w:abstractNumId w:val="11"/>
  </w:num>
  <w:num w:numId="20">
    <w:abstractNumId w:val="19"/>
  </w:num>
  <w:num w:numId="21">
    <w:abstractNumId w:val="0"/>
  </w:num>
  <w:num w:numId="22">
    <w:abstractNumId w:val="24"/>
  </w:num>
  <w:num w:numId="23">
    <w:abstractNumId w:val="5"/>
  </w:num>
  <w:num w:numId="24">
    <w:abstractNumId w:val="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4F"/>
    <w:rsid w:val="00053DDD"/>
    <w:rsid w:val="00074926"/>
    <w:rsid w:val="00076B82"/>
    <w:rsid w:val="000B4F91"/>
    <w:rsid w:val="000C433C"/>
    <w:rsid w:val="000D4E09"/>
    <w:rsid w:val="000F77C7"/>
    <w:rsid w:val="001072A7"/>
    <w:rsid w:val="00126727"/>
    <w:rsid w:val="001776E9"/>
    <w:rsid w:val="00182A4F"/>
    <w:rsid w:val="0019495A"/>
    <w:rsid w:val="001B09AB"/>
    <w:rsid w:val="001B2EF4"/>
    <w:rsid w:val="001B5649"/>
    <w:rsid w:val="001D45E3"/>
    <w:rsid w:val="001D5838"/>
    <w:rsid w:val="001E7D3C"/>
    <w:rsid w:val="001F5D2A"/>
    <w:rsid w:val="0020502F"/>
    <w:rsid w:val="00205E9A"/>
    <w:rsid w:val="002230A9"/>
    <w:rsid w:val="00235D48"/>
    <w:rsid w:val="00251004"/>
    <w:rsid w:val="00251BDE"/>
    <w:rsid w:val="002524E2"/>
    <w:rsid w:val="00256F0F"/>
    <w:rsid w:val="00261470"/>
    <w:rsid w:val="00282918"/>
    <w:rsid w:val="00293B17"/>
    <w:rsid w:val="002B2352"/>
    <w:rsid w:val="002B3911"/>
    <w:rsid w:val="002C4D70"/>
    <w:rsid w:val="002F09B6"/>
    <w:rsid w:val="002F50DF"/>
    <w:rsid w:val="00333C53"/>
    <w:rsid w:val="00347A70"/>
    <w:rsid w:val="003866D3"/>
    <w:rsid w:val="003942D9"/>
    <w:rsid w:val="003A05A1"/>
    <w:rsid w:val="003A593C"/>
    <w:rsid w:val="003B3F3D"/>
    <w:rsid w:val="003C3C10"/>
    <w:rsid w:val="003C5A07"/>
    <w:rsid w:val="003C6C54"/>
    <w:rsid w:val="003F35EE"/>
    <w:rsid w:val="003F7615"/>
    <w:rsid w:val="00425BC5"/>
    <w:rsid w:val="00430BE4"/>
    <w:rsid w:val="00457477"/>
    <w:rsid w:val="004737C7"/>
    <w:rsid w:val="004B4265"/>
    <w:rsid w:val="004C3F0A"/>
    <w:rsid w:val="004D7604"/>
    <w:rsid w:val="005109C2"/>
    <w:rsid w:val="00532B84"/>
    <w:rsid w:val="00545C72"/>
    <w:rsid w:val="00556D12"/>
    <w:rsid w:val="00591FB0"/>
    <w:rsid w:val="00594851"/>
    <w:rsid w:val="005976FE"/>
    <w:rsid w:val="005C6DD8"/>
    <w:rsid w:val="00616EBB"/>
    <w:rsid w:val="006547FC"/>
    <w:rsid w:val="00673D4B"/>
    <w:rsid w:val="006864AA"/>
    <w:rsid w:val="006C00C2"/>
    <w:rsid w:val="00716070"/>
    <w:rsid w:val="00724D96"/>
    <w:rsid w:val="0072562A"/>
    <w:rsid w:val="00734443"/>
    <w:rsid w:val="00741C27"/>
    <w:rsid w:val="00746B4D"/>
    <w:rsid w:val="007829D8"/>
    <w:rsid w:val="007878CD"/>
    <w:rsid w:val="0079043E"/>
    <w:rsid w:val="007A0D79"/>
    <w:rsid w:val="007D2EA2"/>
    <w:rsid w:val="007E698A"/>
    <w:rsid w:val="007E7869"/>
    <w:rsid w:val="007F40CD"/>
    <w:rsid w:val="0080291D"/>
    <w:rsid w:val="00831DA4"/>
    <w:rsid w:val="00832C38"/>
    <w:rsid w:val="00846A57"/>
    <w:rsid w:val="00854BFF"/>
    <w:rsid w:val="00867F41"/>
    <w:rsid w:val="008711B9"/>
    <w:rsid w:val="0087363B"/>
    <w:rsid w:val="00897676"/>
    <w:rsid w:val="008A25FB"/>
    <w:rsid w:val="008C7D3B"/>
    <w:rsid w:val="008D2154"/>
    <w:rsid w:val="008E3811"/>
    <w:rsid w:val="0090653B"/>
    <w:rsid w:val="009156EB"/>
    <w:rsid w:val="00915E22"/>
    <w:rsid w:val="00983DD6"/>
    <w:rsid w:val="00994C6B"/>
    <w:rsid w:val="009E059B"/>
    <w:rsid w:val="009E20D4"/>
    <w:rsid w:val="009E3299"/>
    <w:rsid w:val="00A57720"/>
    <w:rsid w:val="00A6234C"/>
    <w:rsid w:val="00A74A13"/>
    <w:rsid w:val="00A8452F"/>
    <w:rsid w:val="00A8528C"/>
    <w:rsid w:val="00AA2881"/>
    <w:rsid w:val="00AA3B35"/>
    <w:rsid w:val="00B00D19"/>
    <w:rsid w:val="00B402D3"/>
    <w:rsid w:val="00B465BA"/>
    <w:rsid w:val="00B50D6B"/>
    <w:rsid w:val="00B54EA2"/>
    <w:rsid w:val="00B763B8"/>
    <w:rsid w:val="00B81F43"/>
    <w:rsid w:val="00B84A67"/>
    <w:rsid w:val="00BA3612"/>
    <w:rsid w:val="00BA70C5"/>
    <w:rsid w:val="00BB0C4E"/>
    <w:rsid w:val="00BE04AD"/>
    <w:rsid w:val="00BE4D9D"/>
    <w:rsid w:val="00BE6820"/>
    <w:rsid w:val="00BF2AA1"/>
    <w:rsid w:val="00BF5ECD"/>
    <w:rsid w:val="00C0182A"/>
    <w:rsid w:val="00C04EF6"/>
    <w:rsid w:val="00C2110F"/>
    <w:rsid w:val="00C277CE"/>
    <w:rsid w:val="00C32C73"/>
    <w:rsid w:val="00C4460A"/>
    <w:rsid w:val="00CB1549"/>
    <w:rsid w:val="00CD3497"/>
    <w:rsid w:val="00CD6F84"/>
    <w:rsid w:val="00CF09F9"/>
    <w:rsid w:val="00D10CA3"/>
    <w:rsid w:val="00D63953"/>
    <w:rsid w:val="00D65C6D"/>
    <w:rsid w:val="00D7211F"/>
    <w:rsid w:val="00D76FA2"/>
    <w:rsid w:val="00D804A7"/>
    <w:rsid w:val="00DB26DA"/>
    <w:rsid w:val="00DB5F9D"/>
    <w:rsid w:val="00DC3B69"/>
    <w:rsid w:val="00DD45D5"/>
    <w:rsid w:val="00DE0B22"/>
    <w:rsid w:val="00DE4D70"/>
    <w:rsid w:val="00DF25BC"/>
    <w:rsid w:val="00E222A3"/>
    <w:rsid w:val="00E33336"/>
    <w:rsid w:val="00E50E7E"/>
    <w:rsid w:val="00E51E2B"/>
    <w:rsid w:val="00EE11FA"/>
    <w:rsid w:val="00EE227D"/>
    <w:rsid w:val="00F14912"/>
    <w:rsid w:val="00F25B93"/>
    <w:rsid w:val="00F3092D"/>
    <w:rsid w:val="00F4726E"/>
    <w:rsid w:val="00F47AD7"/>
    <w:rsid w:val="00F91F02"/>
    <w:rsid w:val="00F9200B"/>
    <w:rsid w:val="00FA646A"/>
    <w:rsid w:val="00FE15D5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B8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293B1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">
    <w:name w:val="Основной текст6"/>
    <w:basedOn w:val="a"/>
    <w:link w:val="a3"/>
    <w:rsid w:val="00293B17"/>
    <w:pPr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C2110F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59"/>
    <w:rsid w:val="00C21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465BA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5"/>
    <w:uiPriority w:val="39"/>
    <w:rsid w:val="007878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7D2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FA646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4B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22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pec">
    <w:name w:val="li_spec"/>
    <w:basedOn w:val="a"/>
    <w:rsid w:val="00E2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2txt">
    <w:name w:val="button2__txt"/>
    <w:basedOn w:val="a0"/>
    <w:rsid w:val="00F14912"/>
  </w:style>
  <w:style w:type="paragraph" w:customStyle="1" w:styleId="20">
    <w:name w:val="2"/>
    <w:basedOn w:val="a"/>
    <w:uiPriority w:val="99"/>
    <w:rsid w:val="00053D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42D9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D76FA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293B1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">
    <w:name w:val="Основной текст6"/>
    <w:basedOn w:val="a"/>
    <w:link w:val="a3"/>
    <w:rsid w:val="00293B17"/>
    <w:pPr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C2110F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59"/>
    <w:rsid w:val="00C21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465BA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5"/>
    <w:uiPriority w:val="39"/>
    <w:rsid w:val="007878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7D2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FA646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4B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22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pec">
    <w:name w:val="li_spec"/>
    <w:basedOn w:val="a"/>
    <w:rsid w:val="00E2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2txt">
    <w:name w:val="button2__txt"/>
    <w:basedOn w:val="a0"/>
    <w:rsid w:val="00F14912"/>
  </w:style>
  <w:style w:type="paragraph" w:customStyle="1" w:styleId="20">
    <w:name w:val="2"/>
    <w:basedOn w:val="a"/>
    <w:uiPriority w:val="99"/>
    <w:rsid w:val="00053D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42D9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D76F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3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54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2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097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3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920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8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34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5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081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95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6856855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1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82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04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5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5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76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06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h4tj1DvjnUKGq9Q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service</cp:lastModifiedBy>
  <cp:revision>6</cp:revision>
  <cp:lastPrinted>2023-06-22T07:46:00Z</cp:lastPrinted>
  <dcterms:created xsi:type="dcterms:W3CDTF">2023-06-09T10:39:00Z</dcterms:created>
  <dcterms:modified xsi:type="dcterms:W3CDTF">2023-06-26T09:07:00Z</dcterms:modified>
</cp:coreProperties>
</file>