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D7" w:rsidRDefault="004E3695" w:rsidP="004E3695">
      <w:pPr>
        <w:jc w:val="center"/>
        <w:rPr>
          <w:b/>
        </w:rPr>
      </w:pPr>
      <w:r w:rsidRPr="00790A96">
        <w:rPr>
          <w:b/>
        </w:rPr>
        <w:t xml:space="preserve">Технологическая карта </w:t>
      </w:r>
    </w:p>
    <w:p w:rsidR="004E3695" w:rsidRPr="00790A96" w:rsidRDefault="001D2D30" w:rsidP="004E3695">
      <w:pPr>
        <w:jc w:val="center"/>
        <w:rPr>
          <w:b/>
        </w:rPr>
      </w:pPr>
      <w:r w:rsidRPr="00790A96">
        <w:t xml:space="preserve">Квест - </w:t>
      </w:r>
      <w:r>
        <w:t>игра для детей подготовительной</w:t>
      </w:r>
      <w:r w:rsidRPr="00790A96">
        <w:t xml:space="preserve"> группы «На помощь домовенку Кузе»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7479"/>
      </w:tblGrid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ФИО педагога (педагогов)</w:t>
            </w:r>
          </w:p>
        </w:tc>
        <w:tc>
          <w:tcPr>
            <w:tcW w:w="7479" w:type="dxa"/>
          </w:tcPr>
          <w:p w:rsidR="00FC6AF5" w:rsidRDefault="00FC6AF5" w:rsidP="00E978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Ирина Германовна</w:t>
            </w:r>
            <w:r w:rsidR="00AF7A0F">
              <w:rPr>
                <w:sz w:val="24"/>
                <w:szCs w:val="24"/>
              </w:rPr>
              <w:t>,</w:t>
            </w:r>
          </w:p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proofErr w:type="spellStart"/>
            <w:r w:rsidRPr="00790A96">
              <w:rPr>
                <w:sz w:val="24"/>
                <w:szCs w:val="24"/>
              </w:rPr>
              <w:t>Шарафутдинова</w:t>
            </w:r>
            <w:proofErr w:type="spellEnd"/>
            <w:r w:rsidR="00BF6D85">
              <w:rPr>
                <w:sz w:val="24"/>
                <w:szCs w:val="24"/>
              </w:rPr>
              <w:t xml:space="preserve"> </w:t>
            </w:r>
            <w:proofErr w:type="spellStart"/>
            <w:r w:rsidRPr="00790A96">
              <w:rPr>
                <w:sz w:val="24"/>
                <w:szCs w:val="24"/>
              </w:rPr>
              <w:t>Гюзелия</w:t>
            </w:r>
            <w:proofErr w:type="spellEnd"/>
            <w:r w:rsidR="00BF6D85">
              <w:rPr>
                <w:sz w:val="24"/>
                <w:szCs w:val="24"/>
              </w:rPr>
              <w:t xml:space="preserve"> </w:t>
            </w:r>
            <w:proofErr w:type="spellStart"/>
            <w:r w:rsidRPr="00790A96">
              <w:rPr>
                <w:sz w:val="24"/>
                <w:szCs w:val="24"/>
              </w:rPr>
              <w:t>Гаязовна</w:t>
            </w:r>
            <w:proofErr w:type="spellEnd"/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7479" w:type="dxa"/>
          </w:tcPr>
          <w:p w:rsidR="004E3695" w:rsidRPr="00790A96" w:rsidRDefault="00FC6AF5" w:rsidP="00E978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  <w:r w:rsidR="004E3695" w:rsidRPr="00790A96">
              <w:rPr>
                <w:sz w:val="24"/>
                <w:szCs w:val="24"/>
              </w:rPr>
              <w:t>-дефектолог</w:t>
            </w:r>
            <w:r>
              <w:rPr>
                <w:sz w:val="24"/>
                <w:szCs w:val="24"/>
              </w:rPr>
              <w:t>и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МБДОУ «Детский сад №22 комбинированного вида»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7479" w:type="dxa"/>
          </w:tcPr>
          <w:p w:rsidR="004E3695" w:rsidRPr="00790A96" w:rsidRDefault="00AD128A" w:rsidP="00E978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 лет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«Познавательное развитие», «Социально-коммуникативное развитие»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Тип занятия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Интегрированный  </w:t>
            </w:r>
          </w:p>
        </w:tc>
      </w:tr>
      <w:tr w:rsidR="004E3695" w:rsidRPr="00790A96" w:rsidTr="00E978CA">
        <w:trPr>
          <w:trHeight w:val="329"/>
        </w:trPr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Квест - </w:t>
            </w:r>
            <w:r w:rsidR="007668D7">
              <w:rPr>
                <w:sz w:val="24"/>
                <w:szCs w:val="24"/>
              </w:rPr>
              <w:t>игра для детей подготовительной</w:t>
            </w:r>
            <w:r w:rsidRPr="00790A96">
              <w:rPr>
                <w:sz w:val="24"/>
                <w:szCs w:val="24"/>
              </w:rPr>
              <w:t xml:space="preserve"> группы «На помощь домовенку Кузе»</w:t>
            </w:r>
          </w:p>
        </w:tc>
      </w:tr>
      <w:tr w:rsidR="004E3695" w:rsidRPr="00790A96" w:rsidTr="00E978CA">
        <w:trPr>
          <w:trHeight w:val="914"/>
        </w:trPr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 xml:space="preserve">Используемая </w:t>
            </w:r>
          </w:p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 xml:space="preserve">образовательная программа 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pStyle w:val="a6"/>
              <w:ind w:left="0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От рождения до школы. Примерная общеобразовательная программа дошкольного образования</w:t>
            </w:r>
            <w:proofErr w:type="gramStart"/>
            <w:r w:rsidRPr="00790A96">
              <w:rPr>
                <w:sz w:val="24"/>
                <w:szCs w:val="24"/>
              </w:rPr>
              <w:t xml:space="preserve"> /П</w:t>
            </w:r>
            <w:proofErr w:type="gramEnd"/>
            <w:r w:rsidRPr="00790A96">
              <w:rPr>
                <w:sz w:val="24"/>
                <w:szCs w:val="24"/>
              </w:rPr>
              <w:t xml:space="preserve">од ред. Р. Е. </w:t>
            </w:r>
            <w:proofErr w:type="spellStart"/>
            <w:r w:rsidRPr="00790A96">
              <w:rPr>
                <w:sz w:val="24"/>
                <w:szCs w:val="24"/>
              </w:rPr>
              <w:t>Вераксы</w:t>
            </w:r>
            <w:proofErr w:type="spellEnd"/>
            <w:r w:rsidRPr="00790A96">
              <w:rPr>
                <w:sz w:val="24"/>
                <w:szCs w:val="24"/>
              </w:rPr>
              <w:t xml:space="preserve">, Т.С. Комаровой, М.А. Васильевой.-3-е изд., </w:t>
            </w:r>
            <w:proofErr w:type="spellStart"/>
            <w:r w:rsidRPr="00790A96">
              <w:rPr>
                <w:sz w:val="24"/>
                <w:szCs w:val="24"/>
              </w:rPr>
              <w:t>испр</w:t>
            </w:r>
            <w:proofErr w:type="spellEnd"/>
            <w:r w:rsidRPr="00790A96">
              <w:rPr>
                <w:sz w:val="24"/>
                <w:szCs w:val="24"/>
              </w:rPr>
              <w:t xml:space="preserve">. и доп.-М.:МОЗАИКА-СИНТЕЗ,2014.                                                                          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Цель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Обогащение   социального опыта детей и формирование семейных ценностей через игровую квест-технологию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Программные задачи</w:t>
            </w:r>
          </w:p>
        </w:tc>
        <w:tc>
          <w:tcPr>
            <w:tcW w:w="7479" w:type="dxa"/>
          </w:tcPr>
          <w:p w:rsidR="004E3695" w:rsidRPr="00790A96" w:rsidRDefault="004E3695" w:rsidP="00BF6D85">
            <w:pPr>
              <w:jc w:val="both"/>
              <w:rPr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790A96">
              <w:rPr>
                <w:i/>
                <w:iCs/>
                <w:sz w:val="24"/>
                <w:szCs w:val="24"/>
                <w:bdr w:val="none" w:sz="0" w:space="0" w:color="auto" w:frame="1"/>
              </w:rPr>
              <w:t xml:space="preserve">Образовательные задачи 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E3695" w:rsidRPr="00790A96">
              <w:rPr>
                <w:sz w:val="24"/>
                <w:szCs w:val="24"/>
              </w:rPr>
              <w:t xml:space="preserve">Развивать   познавательные способности дошкольников, активно включая   их в </w:t>
            </w:r>
            <w:proofErr w:type="spellStart"/>
            <w:r w:rsidR="004E3695" w:rsidRPr="00790A96">
              <w:rPr>
                <w:sz w:val="24"/>
                <w:szCs w:val="24"/>
              </w:rPr>
              <w:t>творческо</w:t>
            </w:r>
            <w:proofErr w:type="spellEnd"/>
            <w:r w:rsidR="004E3695" w:rsidRPr="00790A96">
              <w:rPr>
                <w:sz w:val="24"/>
                <w:szCs w:val="24"/>
              </w:rPr>
              <w:t xml:space="preserve"> - поисковую деятельность, готовность искать ответ на вопрос самостоятельно; обогащать представления об исторических и культурных традициях русского народа.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4E3695" w:rsidRPr="00790A96">
              <w:rPr>
                <w:sz w:val="24"/>
                <w:szCs w:val="24"/>
              </w:rPr>
              <w:t>Систематизировать представления о семье, семейных и родственных связях, традициях бережного отношения к семье, укрепления семейных ценностей и устоев.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E3695" w:rsidRPr="00790A96">
              <w:rPr>
                <w:sz w:val="24"/>
                <w:szCs w:val="24"/>
              </w:rPr>
              <w:t>Закреплять   умение составлять рассказ о своей семье; объяснять смысл пословиц и поговорок, анализировать загадки для определения отгадки; развивать логическое мышление и навыки восприятия.</w:t>
            </w:r>
          </w:p>
          <w:p w:rsidR="004E3695" w:rsidRPr="00790A96" w:rsidRDefault="004E3695" w:rsidP="00BF6D85">
            <w:pPr>
              <w:jc w:val="both"/>
              <w:rPr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790A96">
              <w:rPr>
                <w:i/>
                <w:sz w:val="24"/>
                <w:szCs w:val="24"/>
              </w:rPr>
              <w:t xml:space="preserve">Развивающие задачи 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4E3695" w:rsidRPr="00790A96">
              <w:rPr>
                <w:sz w:val="24"/>
                <w:szCs w:val="24"/>
              </w:rPr>
              <w:t>Развивать у детей умение проявлять настойчивость, инициативу, целеустремленность, смекалку, познавательную активность.</w:t>
            </w:r>
          </w:p>
          <w:p w:rsidR="004E3695" w:rsidRPr="00790A96" w:rsidRDefault="004E3695" w:rsidP="00BF6D85">
            <w:pPr>
              <w:jc w:val="both"/>
              <w:rPr>
                <w:i/>
                <w:sz w:val="24"/>
                <w:szCs w:val="24"/>
              </w:rPr>
            </w:pPr>
            <w:r w:rsidRPr="00790A96">
              <w:rPr>
                <w:i/>
                <w:sz w:val="24"/>
                <w:szCs w:val="24"/>
              </w:rPr>
              <w:t>Воспитательные задачи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E3695" w:rsidRPr="00790A96">
              <w:rPr>
                <w:sz w:val="24"/>
                <w:szCs w:val="24"/>
              </w:rPr>
              <w:t>Воспитывать любящее</w:t>
            </w:r>
            <w:r w:rsidR="004C4D35">
              <w:rPr>
                <w:sz w:val="24"/>
                <w:szCs w:val="24"/>
              </w:rPr>
              <w:t xml:space="preserve"> и</w:t>
            </w:r>
            <w:r w:rsidR="004E3695" w:rsidRPr="00790A96">
              <w:rPr>
                <w:sz w:val="24"/>
                <w:szCs w:val="24"/>
              </w:rPr>
              <w:t xml:space="preserve"> заботливое отношение к членам своей семьи, чувство гордости за свою семью. 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E3695" w:rsidRPr="00790A96">
              <w:rPr>
                <w:sz w:val="24"/>
                <w:szCs w:val="24"/>
              </w:rPr>
              <w:t>Способствовать развитию доброжелательности, терпимости, внимания, взаимопомощи.</w:t>
            </w:r>
          </w:p>
          <w:p w:rsidR="00BF6D85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E3695" w:rsidRPr="00790A96">
              <w:rPr>
                <w:sz w:val="24"/>
                <w:szCs w:val="24"/>
              </w:rPr>
              <w:t xml:space="preserve">Формировать у детей умение самостоятельно принимать решение; создать позитивный эмоциональный настрой. </w:t>
            </w:r>
          </w:p>
          <w:p w:rsidR="004E3695" w:rsidRPr="00790A96" w:rsidRDefault="00BF6D85" w:rsidP="00BF6D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E3695" w:rsidRPr="00790A96">
              <w:rPr>
                <w:sz w:val="24"/>
                <w:szCs w:val="24"/>
              </w:rPr>
              <w:t>Совершенствовать стиль дружеских отношений, коммуникативные навыки через игровую деятельность.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 xml:space="preserve">Предварительная работа </w:t>
            </w:r>
          </w:p>
        </w:tc>
        <w:tc>
          <w:tcPr>
            <w:tcW w:w="7479" w:type="dxa"/>
          </w:tcPr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Беседа с детьми в кругу семьи с родителями о семейных традициях и ценностях «Моя родословная», «Я и моё имя», «Выходной день в нашей се</w:t>
            </w:r>
            <w:r w:rsidR="00AA5A26">
              <w:rPr>
                <w:sz w:val="24"/>
                <w:szCs w:val="24"/>
              </w:rPr>
              <w:t>мье», «Самые дорогие люди».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Знакомство с предметами быта русского народа, создание мини-музея группы</w:t>
            </w:r>
            <w:r w:rsidR="00AA5A26">
              <w:rPr>
                <w:sz w:val="24"/>
                <w:szCs w:val="24"/>
              </w:rPr>
              <w:t>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 Ознакомление с художественной литературой: В. Катаев «Цветик-</w:t>
            </w:r>
            <w:proofErr w:type="spellStart"/>
            <w:r w:rsidRPr="00790A96">
              <w:rPr>
                <w:sz w:val="24"/>
                <w:szCs w:val="24"/>
              </w:rPr>
              <w:t>семицветик</w:t>
            </w:r>
            <w:proofErr w:type="spellEnd"/>
            <w:r w:rsidRPr="00790A96">
              <w:rPr>
                <w:sz w:val="24"/>
                <w:szCs w:val="24"/>
              </w:rPr>
              <w:t xml:space="preserve">», С. </w:t>
            </w:r>
            <w:proofErr w:type="spellStart"/>
            <w:r w:rsidRPr="00790A96">
              <w:rPr>
                <w:sz w:val="24"/>
                <w:szCs w:val="24"/>
              </w:rPr>
              <w:t>Баруздина</w:t>
            </w:r>
            <w:proofErr w:type="spellEnd"/>
            <w:r w:rsidRPr="00790A96">
              <w:rPr>
                <w:sz w:val="24"/>
                <w:szCs w:val="24"/>
              </w:rPr>
              <w:t xml:space="preserve"> «Мамина работа», Я. Акима «Моя родня» и др., пословицы, поговорки, загадки о семье, стихи о родственниках: «Семья»</w:t>
            </w:r>
            <w:r w:rsidR="00AA5A26">
              <w:rPr>
                <w:sz w:val="24"/>
                <w:szCs w:val="24"/>
              </w:rPr>
              <w:t>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Рассматривание картин: Д. </w:t>
            </w:r>
            <w:proofErr w:type="spellStart"/>
            <w:r w:rsidRPr="00790A96">
              <w:rPr>
                <w:sz w:val="24"/>
                <w:szCs w:val="24"/>
              </w:rPr>
              <w:t>Денгель</w:t>
            </w:r>
            <w:proofErr w:type="spellEnd"/>
            <w:r w:rsidRPr="00790A96">
              <w:rPr>
                <w:sz w:val="24"/>
                <w:szCs w:val="24"/>
              </w:rPr>
              <w:t xml:space="preserve"> «Счастливая семья», В. </w:t>
            </w:r>
            <w:proofErr w:type="spellStart"/>
            <w:r w:rsidRPr="00790A96">
              <w:rPr>
                <w:sz w:val="24"/>
                <w:szCs w:val="24"/>
              </w:rPr>
              <w:t>Курчинский</w:t>
            </w:r>
            <w:proofErr w:type="spellEnd"/>
            <w:r w:rsidRPr="00790A96">
              <w:rPr>
                <w:sz w:val="24"/>
                <w:szCs w:val="24"/>
              </w:rPr>
              <w:t xml:space="preserve"> «Молодая семья»</w:t>
            </w:r>
            <w:r w:rsidR="00AA5A26">
              <w:rPr>
                <w:sz w:val="24"/>
                <w:szCs w:val="24"/>
              </w:rPr>
              <w:t>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Просмотр мультфильмов «Встречайте бабушку», «Непослушный </w:t>
            </w:r>
            <w:r w:rsidRPr="00790A96">
              <w:rPr>
                <w:sz w:val="24"/>
                <w:szCs w:val="24"/>
              </w:rPr>
              <w:lastRenderedPageBreak/>
              <w:t>медвежонок» «Мама для мамонтенка», «Морозко» и др</w:t>
            </w:r>
            <w:r w:rsidR="00AA5A26">
              <w:rPr>
                <w:sz w:val="24"/>
                <w:szCs w:val="24"/>
              </w:rPr>
              <w:t>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Дидактические игры «Кто старше?»; «У кого сегодня день рожденья?»; «Моя семья. Составь цепочку», «Придумай фамилию», 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Выставка рисунков: «Моя мама – самая лучшая», «Наша дружная семья» (фотоальбом). «Генеалогическое древо моей семьи».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lastRenderedPageBreak/>
              <w:t>Дидактическое обеспечение занятия (наглядность, раздаточный материал)</w:t>
            </w:r>
          </w:p>
        </w:tc>
        <w:tc>
          <w:tcPr>
            <w:tcW w:w="7479" w:type="dxa"/>
          </w:tcPr>
          <w:p w:rsidR="004E3695" w:rsidRPr="00790A96" w:rsidRDefault="004E3695" w:rsidP="00AA5A26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Оборудование: ноутбук, проектор, элементы мини-музея «Русская изба» (предметы домашнего обихода: печь, ухват, чугунок, деревян</w:t>
            </w:r>
            <w:r w:rsidR="004C4D35">
              <w:rPr>
                <w:sz w:val="24"/>
                <w:szCs w:val="24"/>
              </w:rPr>
              <w:t>ная ложка), воздушные шары</w:t>
            </w:r>
            <w:r w:rsidRPr="00790A96">
              <w:rPr>
                <w:sz w:val="24"/>
                <w:szCs w:val="24"/>
              </w:rPr>
              <w:t xml:space="preserve">, конверты для заданий, спортивный рукав.                                                                                                              </w:t>
            </w:r>
            <w:proofErr w:type="gramStart"/>
            <w:r w:rsidRPr="00790A96">
              <w:rPr>
                <w:sz w:val="24"/>
                <w:szCs w:val="24"/>
              </w:rPr>
              <w:t xml:space="preserve">Демонстративный материал: видеозапись «Письмо домовенка», бусы, птица счастья (оригами), видеозапись песен  «Моя семья», «Весёлая зарядка», аудиозаписи марша, польки, колыбельной песни, </w:t>
            </w:r>
            <w:proofErr w:type="spellStart"/>
            <w:r w:rsidRPr="00790A96">
              <w:rPr>
                <w:sz w:val="24"/>
                <w:szCs w:val="24"/>
              </w:rPr>
              <w:t>фотопрезентация</w:t>
            </w:r>
            <w:proofErr w:type="spellEnd"/>
            <w:r w:rsidRPr="00790A96">
              <w:rPr>
                <w:sz w:val="24"/>
                <w:szCs w:val="24"/>
              </w:rPr>
              <w:t xml:space="preserve">  пословиц о семье, коллаж совместных работ детей и родителей «Родословное древо», иллюстрации (домовой, русский терем, колыбельная ребенку).</w:t>
            </w:r>
            <w:proofErr w:type="gramEnd"/>
            <w:r w:rsidRPr="00790A96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Раздаточный материал: заготовки к поделке оригами  «Птица  счастья» (6 штук).</w:t>
            </w:r>
          </w:p>
        </w:tc>
      </w:tr>
      <w:tr w:rsidR="004E3695" w:rsidRPr="00790A96" w:rsidTr="00E978CA">
        <w:tc>
          <w:tcPr>
            <w:tcW w:w="2269" w:type="dxa"/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Структура занятия</w:t>
            </w:r>
          </w:p>
        </w:tc>
        <w:tc>
          <w:tcPr>
            <w:tcW w:w="7479" w:type="dxa"/>
          </w:tcPr>
          <w:p w:rsidR="004E3695" w:rsidRPr="00790A96" w:rsidRDefault="00227577" w:rsidP="00E978CA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bdr w:val="none" w:sz="0" w:space="0" w:color="auto" w:frame="1"/>
              </w:rPr>
              <w:t>I. Вводная часть.</w:t>
            </w:r>
            <w:r w:rsidR="004E3695" w:rsidRPr="00790A96">
              <w:rPr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E3695" w:rsidRPr="00790A96">
              <w:rPr>
                <w:sz w:val="24"/>
                <w:szCs w:val="24"/>
              </w:rPr>
              <w:br/>
            </w:r>
            <w:r w:rsidR="004E3695" w:rsidRPr="00790A96">
              <w:rPr>
                <w:iCs/>
                <w:sz w:val="24"/>
                <w:szCs w:val="24"/>
                <w:bdr w:val="none" w:sz="0" w:space="0" w:color="auto" w:frame="1"/>
              </w:rPr>
              <w:t>а) Введение в тему (создание проблемной ситуации, стимулирующей активн</w:t>
            </w:r>
            <w:r>
              <w:rPr>
                <w:iCs/>
                <w:sz w:val="24"/>
                <w:szCs w:val="24"/>
                <w:bdr w:val="none" w:sz="0" w:space="0" w:color="auto" w:frame="1"/>
              </w:rPr>
              <w:t>ость детей к поиску ее решения).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б) Мотивации деятельности детей (пси</w:t>
            </w:r>
            <w:r w:rsidR="00227577">
              <w:rPr>
                <w:sz w:val="24"/>
                <w:szCs w:val="24"/>
              </w:rPr>
              <w:t>хологический настрой к занятию).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в) Целеполагание (знакомство с правилами квест – игры)</w:t>
            </w:r>
            <w:r w:rsidR="00227577">
              <w:rPr>
                <w:sz w:val="24"/>
                <w:szCs w:val="24"/>
              </w:rPr>
              <w:t>.</w:t>
            </w:r>
            <w:r w:rsidRPr="00790A96">
              <w:rPr>
                <w:sz w:val="24"/>
                <w:szCs w:val="24"/>
              </w:rPr>
              <w:t xml:space="preserve"> 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  <w:bdr w:val="none" w:sz="0" w:space="0" w:color="auto" w:frame="1"/>
              </w:rPr>
              <w:t xml:space="preserve">II. Основная часть, </w:t>
            </w:r>
            <w:r w:rsidRPr="00790A96">
              <w:rPr>
                <w:sz w:val="24"/>
                <w:szCs w:val="24"/>
              </w:rPr>
              <w:br/>
              <w:t>Игровые задания на основе презентации.</w:t>
            </w:r>
          </w:p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III</w:t>
            </w:r>
            <w:r w:rsidRPr="00790A96">
              <w:rPr>
                <w:i/>
                <w:iCs/>
                <w:sz w:val="24"/>
                <w:szCs w:val="24"/>
                <w:bdr w:val="none" w:sz="0" w:space="0" w:color="auto" w:frame="1"/>
              </w:rPr>
              <w:t>. Заключительная часть,</w:t>
            </w:r>
          </w:p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а) Рефлексия. (Самоанализ детьми сложности заданий, оценка  личного вклада в совместную деятельность)</w:t>
            </w:r>
            <w:r w:rsidR="00227577">
              <w:rPr>
                <w:sz w:val="24"/>
                <w:szCs w:val="24"/>
              </w:rPr>
              <w:t>.</w:t>
            </w:r>
          </w:p>
        </w:tc>
      </w:tr>
      <w:tr w:rsidR="004E3695" w:rsidRPr="00790A96" w:rsidTr="00E978CA">
        <w:trPr>
          <w:trHeight w:val="90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96">
              <w:rPr>
                <w:rFonts w:ascii="Times New Roman" w:hAnsi="Times New Roman"/>
                <w:sz w:val="24"/>
                <w:szCs w:val="24"/>
              </w:rPr>
              <w:t>«Социально-коммуникативное развитие»</w:t>
            </w:r>
          </w:p>
          <w:p w:rsidR="004E3695" w:rsidRPr="00790A96" w:rsidRDefault="004E3695" w:rsidP="00E978C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96">
              <w:rPr>
                <w:rFonts w:ascii="Times New Roman" w:hAnsi="Times New Roman"/>
                <w:sz w:val="24"/>
                <w:szCs w:val="24"/>
              </w:rPr>
              <w:t>«Развитие игровой деятельности»</w:t>
            </w:r>
          </w:p>
          <w:p w:rsidR="004E3695" w:rsidRPr="00790A96" w:rsidRDefault="004E3695" w:rsidP="00E978C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A96">
              <w:rPr>
                <w:rFonts w:ascii="Times New Roman" w:hAnsi="Times New Roman"/>
                <w:sz w:val="24"/>
                <w:szCs w:val="24"/>
              </w:rPr>
              <w:t>«Речевое развитие»</w:t>
            </w:r>
          </w:p>
          <w:p w:rsidR="004E3695" w:rsidRPr="00790A96" w:rsidRDefault="004E3695" w:rsidP="00E978CA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A96">
              <w:rPr>
                <w:rFonts w:ascii="Times New Roman" w:hAnsi="Times New Roman"/>
                <w:sz w:val="24"/>
                <w:szCs w:val="24"/>
              </w:rPr>
              <w:t>«Познавательное развитие»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Словарная работа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227577">
            <w:pPr>
              <w:pStyle w:val="a6"/>
              <w:ind w:left="0" w:right="20"/>
              <w:jc w:val="both"/>
              <w:rPr>
                <w:rFonts w:eastAsia="Calibri"/>
                <w:sz w:val="24"/>
                <w:szCs w:val="24"/>
                <w:u w:val="single"/>
                <w:shd w:val="clear" w:color="auto" w:fill="FFFFFF"/>
              </w:rPr>
            </w:pPr>
            <w:r w:rsidRPr="00790A96">
              <w:rPr>
                <w:sz w:val="24"/>
                <w:szCs w:val="24"/>
              </w:rPr>
              <w:t xml:space="preserve">Ввести в активный словарь детей </w:t>
            </w:r>
            <w:r w:rsidR="004C4D35">
              <w:rPr>
                <w:sz w:val="24"/>
                <w:szCs w:val="24"/>
              </w:rPr>
              <w:t xml:space="preserve">следующие слова: </w:t>
            </w:r>
            <w:r w:rsidRPr="00790A96">
              <w:rPr>
                <w:sz w:val="24"/>
                <w:szCs w:val="24"/>
              </w:rPr>
              <w:t xml:space="preserve"> «домовой», </w:t>
            </w:r>
            <w:r w:rsidRPr="00790A96">
              <w:rPr>
                <w:b/>
                <w:sz w:val="24"/>
                <w:szCs w:val="24"/>
              </w:rPr>
              <w:t>«</w:t>
            </w:r>
            <w:r w:rsidRPr="00790A96">
              <w:rPr>
                <w:rStyle w:val="a8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семья»</w:t>
            </w:r>
            <w:r w:rsidRPr="00790A96">
              <w:rPr>
                <w:b/>
                <w:sz w:val="24"/>
                <w:szCs w:val="24"/>
                <w:shd w:val="clear" w:color="auto" w:fill="FFFFFF"/>
              </w:rPr>
              <w:t>,</w:t>
            </w:r>
            <w:r w:rsidRPr="00790A96">
              <w:rPr>
                <w:sz w:val="24"/>
                <w:szCs w:val="24"/>
                <w:shd w:val="clear" w:color="auto" w:fill="FFFFFF"/>
              </w:rPr>
              <w:t xml:space="preserve"> «родственники», «родословное древо», «прабабушка», «прадедушка», «печка», «ухват», «чугунок»,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дружная</w:t>
            </w:r>
            <w:r w:rsidRPr="00790A96">
              <w:rPr>
                <w:sz w:val="24"/>
                <w:szCs w:val="24"/>
              </w:rPr>
              <w:t>»</w:t>
            </w:r>
            <w:r w:rsidRPr="00790A96">
              <w:rPr>
                <w:rFonts w:eastAsia="Calibri"/>
                <w:sz w:val="24"/>
                <w:szCs w:val="24"/>
              </w:rPr>
              <w:t xml:space="preserve">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крепкая</w:t>
            </w:r>
            <w:r w:rsidRPr="00790A96">
              <w:rPr>
                <w:sz w:val="24"/>
                <w:szCs w:val="24"/>
              </w:rPr>
              <w:t>»</w:t>
            </w:r>
            <w:r w:rsidRPr="00790A96">
              <w:rPr>
                <w:rFonts w:eastAsia="Calibri"/>
                <w:sz w:val="24"/>
                <w:szCs w:val="24"/>
              </w:rPr>
              <w:t xml:space="preserve">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трудолюбивая</w:t>
            </w:r>
            <w:r w:rsidRPr="00790A96">
              <w:rPr>
                <w:sz w:val="24"/>
                <w:szCs w:val="24"/>
              </w:rPr>
              <w:t>»</w:t>
            </w:r>
            <w:r w:rsidRPr="00790A96">
              <w:rPr>
                <w:rFonts w:eastAsia="Calibri"/>
                <w:sz w:val="24"/>
                <w:szCs w:val="24"/>
              </w:rPr>
              <w:t xml:space="preserve">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заботливая</w:t>
            </w:r>
            <w:r w:rsidRPr="00790A96">
              <w:rPr>
                <w:sz w:val="24"/>
                <w:szCs w:val="24"/>
              </w:rPr>
              <w:t>», «</w:t>
            </w:r>
            <w:r w:rsidRPr="00790A96">
              <w:rPr>
                <w:rFonts w:eastAsia="Calibri"/>
                <w:sz w:val="24"/>
                <w:szCs w:val="24"/>
              </w:rPr>
              <w:t>любить</w:t>
            </w:r>
            <w:r w:rsidRPr="00790A96">
              <w:rPr>
                <w:sz w:val="24"/>
                <w:szCs w:val="24"/>
              </w:rPr>
              <w:t>»</w:t>
            </w:r>
            <w:r w:rsidRPr="00790A96">
              <w:rPr>
                <w:rFonts w:eastAsia="Calibri"/>
                <w:sz w:val="24"/>
                <w:szCs w:val="24"/>
              </w:rPr>
              <w:t xml:space="preserve">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уважать</w:t>
            </w:r>
            <w:r w:rsidRPr="00790A96">
              <w:rPr>
                <w:sz w:val="24"/>
                <w:szCs w:val="24"/>
              </w:rPr>
              <w:t>»</w:t>
            </w:r>
            <w:r w:rsidRPr="00790A96">
              <w:rPr>
                <w:rFonts w:eastAsia="Calibri"/>
                <w:sz w:val="24"/>
                <w:szCs w:val="24"/>
              </w:rPr>
              <w:t xml:space="preserve">, </w:t>
            </w:r>
            <w:r w:rsidRPr="00790A96">
              <w:rPr>
                <w:sz w:val="24"/>
                <w:szCs w:val="24"/>
              </w:rPr>
              <w:t>«</w:t>
            </w:r>
            <w:r w:rsidRPr="00790A96">
              <w:rPr>
                <w:rFonts w:eastAsia="Calibri"/>
                <w:sz w:val="24"/>
                <w:szCs w:val="24"/>
              </w:rPr>
              <w:t>ухаживать</w:t>
            </w:r>
            <w:r w:rsidRPr="00790A96">
              <w:rPr>
                <w:sz w:val="24"/>
                <w:szCs w:val="24"/>
              </w:rPr>
              <w:t>», «</w:t>
            </w:r>
            <w:r w:rsidRPr="00790A96">
              <w:rPr>
                <w:rFonts w:eastAsia="Calibri"/>
                <w:sz w:val="24"/>
                <w:szCs w:val="24"/>
              </w:rPr>
              <w:t>заботиться</w:t>
            </w:r>
            <w:r w:rsidRPr="00790A96">
              <w:rPr>
                <w:sz w:val="24"/>
                <w:szCs w:val="24"/>
              </w:rPr>
              <w:t>»;</w:t>
            </w:r>
            <w:r w:rsidRPr="00790A96">
              <w:rPr>
                <w:sz w:val="24"/>
                <w:szCs w:val="24"/>
                <w:shd w:val="clear" w:color="auto" w:fill="FFFFFF"/>
              </w:rPr>
              <w:t xml:space="preserve"> формировать умение детей понимать образное содержание пословиц о семье и объяснять  их значение. 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Этапы работы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790A96">
              <w:rPr>
                <w:sz w:val="24"/>
                <w:szCs w:val="24"/>
                <w:shd w:val="clear" w:color="auto" w:fill="FFFFFF"/>
              </w:rPr>
              <w:t>1.Мотивационно – побудительный</w:t>
            </w:r>
          </w:p>
          <w:p w:rsidR="004E3695" w:rsidRPr="00790A96" w:rsidRDefault="004E3695" w:rsidP="00E978C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790A96">
              <w:rPr>
                <w:sz w:val="24"/>
                <w:szCs w:val="24"/>
                <w:shd w:val="clear" w:color="auto" w:fill="FFFFFF"/>
              </w:rPr>
              <w:t>2.Организационно – поисковый</w:t>
            </w:r>
          </w:p>
          <w:p w:rsidR="004E3695" w:rsidRPr="00790A96" w:rsidRDefault="004E3695" w:rsidP="00E978CA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  <w:shd w:val="clear" w:color="auto" w:fill="FFFFFF"/>
              </w:rPr>
              <w:t xml:space="preserve">3.Рефлексивно - </w:t>
            </w:r>
            <w:r w:rsidR="00227577">
              <w:rPr>
                <w:sz w:val="24"/>
                <w:szCs w:val="24"/>
                <w:shd w:val="clear" w:color="auto" w:fill="FFFFFF"/>
              </w:rPr>
              <w:t>корректи</w:t>
            </w:r>
            <w:r w:rsidR="00EE3474" w:rsidRPr="00790A96">
              <w:rPr>
                <w:sz w:val="24"/>
                <w:szCs w:val="24"/>
                <w:shd w:val="clear" w:color="auto" w:fill="FFFFFF"/>
              </w:rPr>
              <w:t>рующий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rFonts w:eastAsiaTheme="minorHAnsi"/>
                <w:sz w:val="24"/>
                <w:szCs w:val="24"/>
                <w:lang w:eastAsia="en-US"/>
              </w:rPr>
              <w:t xml:space="preserve">Включается аудиозапись, </w:t>
            </w:r>
            <w:r w:rsidRPr="00790A96">
              <w:rPr>
                <w:sz w:val="24"/>
                <w:szCs w:val="24"/>
              </w:rPr>
              <w:t>входят дети. Встают полукругом.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 xml:space="preserve">. Давайте улыбнемся и поприветствуем друг друга и гостей. (Здравствуйте! </w:t>
            </w:r>
            <w:proofErr w:type="spellStart"/>
            <w:r w:rsidRPr="00790A96">
              <w:rPr>
                <w:sz w:val="24"/>
                <w:szCs w:val="24"/>
              </w:rPr>
              <w:t>Исянмесез</w:t>
            </w:r>
            <w:proofErr w:type="spellEnd"/>
            <w:r w:rsidRPr="00790A96">
              <w:rPr>
                <w:sz w:val="24"/>
                <w:szCs w:val="24"/>
              </w:rPr>
              <w:t>!)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proofErr w:type="gramStart"/>
            <w:r w:rsidRPr="00790A96">
              <w:rPr>
                <w:sz w:val="24"/>
                <w:szCs w:val="24"/>
              </w:rPr>
              <w:t xml:space="preserve">(Психологический  настрой  «Подари  свою  улыбку…» </w:t>
            </w:r>
            <w:proofErr w:type="gramEnd"/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- Для создания хорошего настроения каждый из вас называет себя так, как хотел, чтобы его сегодня называли другие, и «дарит улыбку» рядом стоящему). 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Садятся на стульчики. Звучит звонок на компьютере.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 xml:space="preserve">. Ребята, кажется, нам пришло письмо, хотите узнать от кого и о чем оно?  Это письмо от </w:t>
            </w:r>
            <w:r w:rsidR="00EE3474" w:rsidRPr="00790A96">
              <w:rPr>
                <w:sz w:val="24"/>
                <w:szCs w:val="24"/>
              </w:rPr>
              <w:t>Домовенка</w:t>
            </w:r>
            <w:r w:rsidRPr="00790A96">
              <w:rPr>
                <w:sz w:val="24"/>
                <w:szCs w:val="24"/>
              </w:rPr>
              <w:t xml:space="preserve"> Кузи, но сначала давайте вспомним, кто такой  домовенок. Вы вчера вместе с папами и мамами должны были узнать об этом. Кто же это домовенок? 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Ответы детей.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lastRenderedPageBreak/>
              <w:t>Домовенок – это сказочный герой.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Он следит за порядком в доме.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Он не любит ссор в семье.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Домовенок следит, чтобы домашние животные были здоровы.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Чтобы не билась посуда.</w:t>
            </w:r>
          </w:p>
          <w:p w:rsidR="004E3695" w:rsidRPr="00790A96" w:rsidRDefault="004E3695" w:rsidP="00E978C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Это герой мультфильма «Домовенок Кузя»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>. Молодцы, вы справились с этим заданием. А теперь, давайте послушаем и посмотрим письмо от домовенка Кузи.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Звучит видеописьмо от Домовенка. 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«Здравствуйте, девочки и мальчики. У меня случилась беда, я приготовил бусы в подарок для вас. Это непростые бусы, их я сделал своими руками, а с древних времен считалось, что бусы, сделанные своими руками,  должны отгонять силы зла, а душу, наоборот, удерживать в теле.  Я даже сфотографировал их, посмотрите, какие они красивые! (показывает их). Утром я пришел в ваш детский сад, он мне очень понравился, я загляделся на ваши игрушки  и уронил бусы. Бусы рассыпались и растерялись. Ребята, вы поможете мне найти бусины?»</w:t>
            </w:r>
          </w:p>
          <w:p w:rsidR="004E3695" w:rsidRPr="00790A96" w:rsidRDefault="004E3695" w:rsidP="003465D6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 xml:space="preserve">. Но вначале надо выполнить задания, которые лежат в конвертах. А найти конверты нам помогут загадки. </w:t>
            </w:r>
          </w:p>
          <w:p w:rsidR="004E3695" w:rsidRPr="00790A96" w:rsidRDefault="004E3695" w:rsidP="003465D6">
            <w:pPr>
              <w:jc w:val="both"/>
              <w:rPr>
                <w:color w:val="000000"/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Ну, что, ребята, поможем Домовенку? Я вижу, что вы готовы помочь нашему герою!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lastRenderedPageBreak/>
              <w:t xml:space="preserve">Основная часть 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D35" w:rsidRDefault="004C4D3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>. Давайте приступи</w:t>
            </w:r>
            <w:r w:rsidR="004E3695" w:rsidRPr="00790A96">
              <w:rPr>
                <w:sz w:val="24"/>
                <w:szCs w:val="24"/>
              </w:rPr>
              <w:t>м. Нам надо найти конверт с первым заданием. Послушайте 1 загадку – подсказку, чтобы найти первое задание и бусину.</w:t>
            </w:r>
          </w:p>
          <w:p w:rsidR="004C4D35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У него четыре ножки. </w:t>
            </w:r>
          </w:p>
          <w:p w:rsidR="004C4D35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На него разложим ложки.   </w:t>
            </w:r>
          </w:p>
          <w:p w:rsidR="004C4D35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Ставим вазы, чашки, кружки.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Стулья у него подружки. (Стол)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Дети отгадывают и находят конверт с заданием.  </w:t>
            </w:r>
          </w:p>
          <w:p w:rsidR="004C4D35" w:rsidRDefault="004C4D35" w:rsidP="00C31D48">
            <w:pPr>
              <w:jc w:val="both"/>
              <w:rPr>
                <w:sz w:val="24"/>
                <w:szCs w:val="24"/>
              </w:rPr>
            </w:pP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Задание №1</w:t>
            </w:r>
            <w:r w:rsidR="004C4D35">
              <w:rPr>
                <w:b/>
                <w:sz w:val="24"/>
                <w:szCs w:val="24"/>
              </w:rPr>
              <w:t>.</w:t>
            </w:r>
            <w:r w:rsidRPr="00790A96">
              <w:rPr>
                <w:sz w:val="24"/>
                <w:szCs w:val="24"/>
              </w:rPr>
              <w:t xml:space="preserve"> «</w:t>
            </w:r>
            <w:proofErr w:type="spellStart"/>
            <w:r w:rsidRPr="00790A96">
              <w:rPr>
                <w:sz w:val="24"/>
                <w:szCs w:val="24"/>
              </w:rPr>
              <w:t>Объяснялки</w:t>
            </w:r>
            <w:proofErr w:type="spellEnd"/>
            <w:r w:rsidRPr="00790A96">
              <w:rPr>
                <w:sz w:val="24"/>
                <w:szCs w:val="24"/>
              </w:rPr>
              <w:t>». Вы должны внимательно  послушать и отгадать,  о чем говорят дети. (</w:t>
            </w:r>
            <w:proofErr w:type="spellStart"/>
            <w:r w:rsidRPr="00790A96">
              <w:rPr>
                <w:sz w:val="24"/>
                <w:szCs w:val="24"/>
              </w:rPr>
              <w:t>Видеозадание</w:t>
            </w:r>
            <w:proofErr w:type="spellEnd"/>
            <w:r w:rsidRPr="00790A96">
              <w:rPr>
                <w:sz w:val="24"/>
                <w:szCs w:val="24"/>
              </w:rPr>
              <w:t xml:space="preserve">: отгадки - семья, мама, папа, дети).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>. Молодцы! Первое задание выполнено. Вы правильно определили, что все дети говорили о семье, значит,  и все задания Домовенка, как вы и догадались, будут связаны с семьей. А вот и первая бусина для наших семейных бус.</w:t>
            </w:r>
          </w:p>
          <w:p w:rsidR="0097274C" w:rsidRPr="00790A96" w:rsidRDefault="0097274C" w:rsidP="00C31D48">
            <w:pPr>
              <w:jc w:val="both"/>
              <w:rPr>
                <w:sz w:val="24"/>
                <w:szCs w:val="24"/>
              </w:rPr>
            </w:pP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Задание № 2</w:t>
            </w:r>
            <w:r w:rsidRPr="00790A96">
              <w:rPr>
                <w:sz w:val="24"/>
                <w:szCs w:val="24"/>
              </w:rPr>
              <w:t>. Слайд с изображением семьи.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>. Издавна семья состояла не из одного поколения. В ней были бабушки, дедушки, мама, папа, дети, внуки и правнуки. Жили дружно, друг другу помогали. Одни по хозяйству поспевали, другие в поле трудились, старшие братья и сестры защищали младших.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Жили весело, старость уважали, молодежь оберегали. Семьи были большие и крепкие. Тому много свидетельств мы видим в народных пословицах. Следующее задание покажет, как  хорошо вы знаете пословицы. А где найти их – отгадайте загадку.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 Загадка о шарах (Круглый, гладкий, как арбуз   Цвет любой, на разный вкус. Коль отпустишь с поводка, улетит за облака.)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Дети отгадывают и находят шары.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Педагог.</w:t>
            </w:r>
            <w:r w:rsidRPr="00790A96">
              <w:rPr>
                <w:sz w:val="24"/>
                <w:szCs w:val="24"/>
              </w:rPr>
              <w:t xml:space="preserve"> А вот и на ниточках шаров написаны пословицы, но тут только начало, вы должны ее продолжить и объяснить ее смысл.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(на слайдах начало пословицы)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солнышке тепло, при матери добро (мама – она, как солнышко, всегда окружает теплом и заботой).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t>Не красна изба углами, а красна пирогами (это значит, важен не внешний вид дома и достаток, а гостеприимство хозяев).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t xml:space="preserve">Где любовь и совет, там и горя нет (когда есть любовь и уважение друг к другу, то и невзгоды переживаются легче). 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t>Дом вести – не бородой трясти (что следить за хозяйством сложнее, чем бездельничать и вести пустые разговоры).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t>Дерево держится корнями, а человек семьей (дерево держится и питается с помощью корней, без них дерево погибнет. А человеку семья оказывает поддержку,  кормит его, помогает в тяжелых ситуациях. Без семьи человек не может прожить).</w:t>
            </w:r>
          </w:p>
          <w:p w:rsidR="004E3695" w:rsidRPr="00790A96" w:rsidRDefault="004E3695" w:rsidP="00C31D48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A96">
              <w:rPr>
                <w:rFonts w:ascii="Times New Roman" w:hAnsi="Times New Roman" w:cs="Times New Roman"/>
                <w:sz w:val="24"/>
                <w:szCs w:val="24"/>
              </w:rPr>
              <w:t>В гостях хорошо, а дома лучше (обычно так говорят при возвращении домой после долгого отсутствия).</w:t>
            </w:r>
          </w:p>
          <w:p w:rsidR="004E3695" w:rsidRPr="003E429B" w:rsidRDefault="004E369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Педагог.</w:t>
            </w:r>
            <w:r w:rsidRPr="00790A96">
              <w:rPr>
                <w:sz w:val="24"/>
                <w:szCs w:val="24"/>
              </w:rPr>
              <w:t xml:space="preserve"> Молодцы, вы справились  с этим заданием и показали, как  хорошо вы знаете пословицы. А вот и следующая бусина (привязана к последнему из шариков).</w:t>
            </w:r>
          </w:p>
          <w:p w:rsidR="004C4D35" w:rsidRDefault="004C4D35" w:rsidP="00C31D48">
            <w:pPr>
              <w:jc w:val="both"/>
              <w:rPr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4E3695" w:rsidRPr="00790A96">
              <w:rPr>
                <w:sz w:val="24"/>
                <w:szCs w:val="24"/>
              </w:rPr>
              <w:t xml:space="preserve">В народе говорят: «В здоровом теле – здоровый дух», «Хорошее настроение – половина здоровья!», «Здоровому все здорово». </w:t>
            </w:r>
            <w:r>
              <w:rPr>
                <w:sz w:val="24"/>
                <w:szCs w:val="24"/>
              </w:rPr>
              <w:t xml:space="preserve">А вы, ребята, чтобы быть здоровыми, что делаете для этого дома вместе с мамами и папами? </w:t>
            </w:r>
          </w:p>
          <w:p w:rsidR="004C4D35" w:rsidRDefault="004C4D35" w:rsidP="00C31D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детей</w:t>
            </w:r>
          </w:p>
          <w:p w:rsidR="004E3695" w:rsidRPr="004C4D35" w:rsidRDefault="004728CB" w:rsidP="00C31D48">
            <w:pPr>
              <w:jc w:val="both"/>
              <w:rPr>
                <w:b/>
                <w:sz w:val="24"/>
                <w:szCs w:val="24"/>
              </w:rPr>
            </w:pPr>
            <w:r w:rsidRPr="004C4D35">
              <w:rPr>
                <w:b/>
                <w:sz w:val="24"/>
                <w:szCs w:val="24"/>
              </w:rPr>
              <w:t>Педагог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4E3695" w:rsidRPr="00790A96">
              <w:rPr>
                <w:sz w:val="24"/>
                <w:szCs w:val="24"/>
              </w:rPr>
              <w:t>Давайте</w:t>
            </w:r>
            <w:r w:rsidR="004C4D35">
              <w:rPr>
                <w:sz w:val="24"/>
                <w:szCs w:val="24"/>
              </w:rPr>
              <w:t>, дети</w:t>
            </w:r>
            <w:r w:rsidR="004E3695" w:rsidRPr="00790A96">
              <w:rPr>
                <w:sz w:val="24"/>
                <w:szCs w:val="24"/>
              </w:rPr>
              <w:t>, чтобы быть здоровыми немного отдохнем.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(на экране видеозапись  - </w:t>
            </w:r>
            <w:proofErr w:type="spellStart"/>
            <w:r w:rsidRPr="00790A96">
              <w:rPr>
                <w:sz w:val="24"/>
                <w:szCs w:val="24"/>
              </w:rPr>
              <w:t>физпауза</w:t>
            </w:r>
            <w:proofErr w:type="spellEnd"/>
            <w:r w:rsidRPr="00790A96">
              <w:rPr>
                <w:sz w:val="24"/>
                <w:szCs w:val="24"/>
              </w:rPr>
              <w:t>).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Педагог. А чтобы найти очередную бусину, один из вас пролезет через темный тоннель и найдет там бусину. Кто самый смелый и ловкий?  (звучит аудиозапись) ребенок пролезает через спортивный рукав, достает бусину.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Какие вы молодцы, добыли еще одну бусину. </w:t>
            </w:r>
          </w:p>
          <w:p w:rsidR="0097274C" w:rsidRPr="00790A96" w:rsidRDefault="0097274C" w:rsidP="00C31D48">
            <w:pPr>
              <w:jc w:val="both"/>
              <w:rPr>
                <w:sz w:val="24"/>
                <w:szCs w:val="24"/>
              </w:rPr>
            </w:pPr>
          </w:p>
          <w:p w:rsidR="0097274C" w:rsidRPr="004728CB" w:rsidRDefault="00BA343C" w:rsidP="00C31D4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№ 3</w:t>
            </w:r>
            <w:r w:rsidR="0097274C" w:rsidRPr="004728CB">
              <w:rPr>
                <w:b/>
                <w:sz w:val="24"/>
                <w:szCs w:val="24"/>
              </w:rPr>
              <w:t>.</w:t>
            </w:r>
          </w:p>
          <w:p w:rsidR="004728CB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Стук в дверь, приход Марьи-искусницы</w:t>
            </w:r>
            <w:r w:rsidR="004728CB">
              <w:rPr>
                <w:sz w:val="24"/>
                <w:szCs w:val="24"/>
              </w:rPr>
              <w:t>.</w:t>
            </w:r>
          </w:p>
          <w:p w:rsidR="004E3695" w:rsidRPr="00790A96" w:rsidRDefault="004728CB" w:rsidP="00C31D48">
            <w:pPr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Марья</w:t>
            </w:r>
            <w:r>
              <w:rPr>
                <w:b/>
                <w:sz w:val="24"/>
                <w:szCs w:val="24"/>
              </w:rPr>
              <w:t>.</w:t>
            </w:r>
            <w:r w:rsidR="004E3695" w:rsidRPr="00790A96">
              <w:rPr>
                <w:sz w:val="24"/>
                <w:szCs w:val="24"/>
              </w:rPr>
              <w:t xml:space="preserve">Здравствуйте, люди добрые, гости заморские! Я, Марья-искусница, рукодельница известная. Вот мой терем (заставка с изображением терема). В моём тереме живёт много вещей, пришедших к нам из глубокой старины. И вот одна из них. Показывает поделку  «Птица счастья». Это не просто птица. Птица эта – оберег, она приносит в дом счастье и удачу. Потому и название у неё такое – птица счастья. 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Марья-искусница показывает гостям, как выполнить оберег («Птица счастья») для счастливой семейной жизни. Вы уже приготовили заготовки для своих оберегов, а сейчас мы с вами сделаем красивые хвосты для своих птиц счастья.  </w:t>
            </w:r>
          </w:p>
          <w:p w:rsidR="004728CB" w:rsidRDefault="0097274C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(на экране видео</w:t>
            </w:r>
            <w:r w:rsidR="004728CB">
              <w:rPr>
                <w:sz w:val="24"/>
                <w:szCs w:val="24"/>
              </w:rPr>
              <w:t>запись «П</w:t>
            </w:r>
            <w:r w:rsidRPr="00790A96">
              <w:rPr>
                <w:sz w:val="24"/>
                <w:szCs w:val="24"/>
              </w:rPr>
              <w:t>тица-счастья</w:t>
            </w:r>
            <w:r w:rsidR="004728CB">
              <w:rPr>
                <w:sz w:val="24"/>
                <w:szCs w:val="24"/>
              </w:rPr>
              <w:t>»</w:t>
            </w:r>
            <w:r w:rsidRPr="00790A96">
              <w:rPr>
                <w:sz w:val="24"/>
                <w:szCs w:val="24"/>
              </w:rPr>
              <w:t xml:space="preserve">). </w:t>
            </w:r>
            <w:r w:rsidR="004E3695" w:rsidRPr="00790A96">
              <w:rPr>
                <w:sz w:val="24"/>
                <w:szCs w:val="24"/>
              </w:rPr>
              <w:t xml:space="preserve">Дети выполняют поделки и выкладывают их на поднос. </w:t>
            </w:r>
          </w:p>
          <w:p w:rsidR="004E3695" w:rsidRPr="00790A96" w:rsidRDefault="004728CB" w:rsidP="00C31D48">
            <w:pPr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Марья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4E3695" w:rsidRPr="00790A96">
              <w:rPr>
                <w:sz w:val="24"/>
                <w:szCs w:val="24"/>
              </w:rPr>
              <w:t>Обереги вы возьмете к себе домой, чтобы птица счастья несла вам счастье и удачу.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А знаете ли вы названия  старинных вещей? Отгадайте мои загадки.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Шуба в избе, рукав на улице (Печь). Правильно, ребята. Самое главное в русской избе – это печь. Затрещит мороз на дворе, завоет ветер в трубе, а у печки тепло и уютно. Русская печь существует около 4-х тысяч лет. Раньше говорили: «Печь нам – мать родная». Приготовленные в русской печке кушанья отличались особым вкусом и ароматом. Раньше говорили «Что в</w:t>
            </w:r>
            <w:bookmarkStart w:id="0" w:name="_GoBack"/>
            <w:bookmarkEnd w:id="0"/>
            <w:r w:rsidRPr="00790A96">
              <w:rPr>
                <w:sz w:val="24"/>
                <w:szCs w:val="24"/>
              </w:rPr>
              <w:t xml:space="preserve"> печи, - на стол мечи»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lastRenderedPageBreak/>
              <w:t>Рогат, да не бык.  Хватает, да не ест. Людям отдает,  А сам на отдых идет (Ухват). Ухват помогает переносить горячие чугунки из печи на стол.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В чем щи да кашу варят? (в чугунке)</w:t>
            </w:r>
          </w:p>
          <w:p w:rsidR="004728CB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Каким инструментом можно щи хлебать? (Ложкой деревянной).</w:t>
            </w:r>
          </w:p>
          <w:p w:rsidR="004E3695" w:rsidRPr="00790A96" w:rsidRDefault="004728CB" w:rsidP="00C31D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отгадывают и находят в мини-музее эти экспонаты.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Молодцы, хорошо знаете названия старинных вещей, а как вы думаете,  в чем из этих вещей лежит бусина (в чугунке). Кто хочет достать бусину? Какой предмет тебе поможет достать бусину из чугунка? Ребенок достает ложкой бусину. Марья-искусница прощается и уходит.</w:t>
            </w:r>
          </w:p>
          <w:p w:rsidR="0097274C" w:rsidRPr="00790A96" w:rsidRDefault="0097274C" w:rsidP="00C31D48">
            <w:pPr>
              <w:jc w:val="both"/>
              <w:rPr>
                <w:sz w:val="24"/>
                <w:szCs w:val="24"/>
              </w:rPr>
            </w:pPr>
          </w:p>
          <w:p w:rsidR="0097274C" w:rsidRPr="004728CB" w:rsidRDefault="0097274C" w:rsidP="00C31D48">
            <w:pPr>
              <w:jc w:val="both"/>
              <w:rPr>
                <w:b/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Зад</w:t>
            </w:r>
            <w:r w:rsidR="00BA343C">
              <w:rPr>
                <w:b/>
                <w:sz w:val="24"/>
                <w:szCs w:val="24"/>
              </w:rPr>
              <w:t>ание № 4</w:t>
            </w:r>
            <w:r w:rsidRPr="004728CB">
              <w:rPr>
                <w:b/>
                <w:sz w:val="24"/>
                <w:szCs w:val="24"/>
              </w:rPr>
              <w:t>.</w:t>
            </w:r>
          </w:p>
          <w:p w:rsidR="00790A96" w:rsidRDefault="0097274C" w:rsidP="00C31D48">
            <w:pPr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 xml:space="preserve">. </w:t>
            </w:r>
            <w:r w:rsidR="004E3695" w:rsidRPr="00790A96">
              <w:rPr>
                <w:sz w:val="24"/>
                <w:szCs w:val="24"/>
              </w:rPr>
              <w:t xml:space="preserve">А сейчас отгадайте следующую загадку. </w:t>
            </w:r>
          </w:p>
          <w:p w:rsidR="00790A96" w:rsidRDefault="00790A96" w:rsidP="00C31D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Они ходят, но стоят. </w:t>
            </w:r>
          </w:p>
          <w:p w:rsid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Всем о времени твердят, </w:t>
            </w:r>
          </w:p>
          <w:p w:rsid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Когда спать, когда вставать, 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Когда можно погулять…</w:t>
            </w:r>
            <w:r w:rsidR="00790A96">
              <w:rPr>
                <w:sz w:val="24"/>
                <w:szCs w:val="24"/>
              </w:rPr>
              <w:t>(</w:t>
            </w:r>
            <w:r w:rsidR="00790A96" w:rsidRPr="00790A96">
              <w:rPr>
                <w:sz w:val="24"/>
                <w:szCs w:val="24"/>
              </w:rPr>
              <w:t>часы</w:t>
            </w:r>
            <w:r w:rsidR="00790A96">
              <w:rPr>
                <w:sz w:val="24"/>
                <w:szCs w:val="24"/>
              </w:rPr>
              <w:t>)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С давних времен в каждой семье принято укачивать маленького на руках или в люльке и петь песню – колыбельную. Малыш, закрывая глаза, уже не видит маму, но продолжает слышать ее ласковый голос. Мать словно говорит: «Все хорошо, я с тобой, засыпай, а когда ты проснешься, я снова буду рядом. Я люблю тебя!» И дитя спокойно засыпает.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 Послушайте 3 мелодии и угадайте, которая из них колыбельная и почему. </w:t>
            </w:r>
          </w:p>
          <w:p w:rsidR="0097274C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Дети определяют колыбельную песню, объясняют, что у нее плавная, спокойная,  медленная, мелодия. </w:t>
            </w:r>
          </w:p>
          <w:p w:rsidR="004E3695" w:rsidRPr="00790A96" w:rsidRDefault="0097274C" w:rsidP="00C31D48">
            <w:pPr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Педагог</w:t>
            </w:r>
            <w:r w:rsidRPr="00790A96">
              <w:rPr>
                <w:sz w:val="24"/>
                <w:szCs w:val="24"/>
              </w:rPr>
              <w:t xml:space="preserve">. </w:t>
            </w:r>
            <w:r w:rsidR="004E3695" w:rsidRPr="00790A96">
              <w:rPr>
                <w:sz w:val="24"/>
                <w:szCs w:val="24"/>
              </w:rPr>
              <w:t xml:space="preserve">Ну, вот и еще одна бусина. </w:t>
            </w:r>
          </w:p>
          <w:p w:rsidR="0097274C" w:rsidRPr="00790A96" w:rsidRDefault="0097274C" w:rsidP="00C31D48">
            <w:pPr>
              <w:jc w:val="both"/>
              <w:rPr>
                <w:sz w:val="24"/>
                <w:szCs w:val="24"/>
              </w:rPr>
            </w:pPr>
          </w:p>
          <w:p w:rsidR="004E3695" w:rsidRPr="004728CB" w:rsidRDefault="00BA343C" w:rsidP="00C31D4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№ 5.</w:t>
            </w:r>
          </w:p>
          <w:p w:rsidR="004E3695" w:rsidRPr="00790A96" w:rsidRDefault="00790A96" w:rsidP="00C31D48">
            <w:pPr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Педагог.</w:t>
            </w:r>
            <w:r w:rsidR="004E3695" w:rsidRPr="00790A96">
              <w:rPr>
                <w:sz w:val="24"/>
                <w:szCs w:val="24"/>
              </w:rPr>
              <w:t>Отгадайте следующую загадку (про  окно). Зимой заклеено оно, А летом открывается. Оно заканчивается на «О» И так же начинается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А вот и последнее задание. Угадайте, о чем идет речь.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У меня есть </w:t>
            </w:r>
            <w:hyperlink r:id="rId6" w:tooltip="Цветущие сердца из бисера – делаем оригинальное денежное дерево своими руками" w:history="1">
              <w:r w:rsidRPr="00790A96">
                <w:rPr>
                  <w:i/>
                  <w:iCs/>
                  <w:sz w:val="24"/>
                  <w:szCs w:val="24"/>
                  <w:u w:val="single"/>
                </w:rPr>
                <w:t>дерево</w:t>
              </w:r>
            </w:hyperlink>
            <w:r w:rsidRPr="00790A96">
              <w:rPr>
                <w:i/>
                <w:iCs/>
                <w:sz w:val="24"/>
                <w:szCs w:val="24"/>
              </w:rPr>
              <w:t> такое,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Называется оно семьей…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На нем яблоки висят, оно – живое!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И наполнено семейной добротой!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Яблочко внизу, левее, выше,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И у каждого судьба своя.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Дедушки и бабушки на кроне,</w:t>
            </w:r>
          </w:p>
          <w:p w:rsidR="004E3695" w:rsidRPr="00790A96" w:rsidRDefault="004E3695" w:rsidP="00C31D48">
            <w:pPr>
              <w:jc w:val="both"/>
              <w:textAlignment w:val="baseline"/>
              <w:rPr>
                <w:sz w:val="24"/>
                <w:szCs w:val="24"/>
              </w:rPr>
            </w:pPr>
            <w:r w:rsidRPr="00790A96">
              <w:rPr>
                <w:i/>
                <w:iCs/>
                <w:sz w:val="24"/>
                <w:szCs w:val="24"/>
              </w:rPr>
              <w:t>Папа, мамочка, сестренка, я!</w:t>
            </w:r>
            <w:r w:rsidRPr="00790A96">
              <w:rPr>
                <w:sz w:val="24"/>
                <w:szCs w:val="24"/>
              </w:rPr>
              <w:t> (показывает на экран</w:t>
            </w:r>
            <w:r w:rsidR="0097274C" w:rsidRPr="00790A96">
              <w:rPr>
                <w:sz w:val="24"/>
                <w:szCs w:val="24"/>
              </w:rPr>
              <w:t xml:space="preserve">, там слайд с генеалогическим </w:t>
            </w:r>
            <w:r w:rsidRPr="00790A96">
              <w:rPr>
                <w:sz w:val="24"/>
                <w:szCs w:val="24"/>
              </w:rPr>
              <w:t xml:space="preserve"> древом). Дети называют, что это.</w:t>
            </w:r>
          </w:p>
          <w:p w:rsidR="004E3695" w:rsidRPr="00790A96" w:rsidRDefault="0097274C" w:rsidP="00C31D48">
            <w:pPr>
              <w:pStyle w:val="a4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4728CB">
              <w:rPr>
                <w:b/>
                <w:sz w:val="24"/>
                <w:szCs w:val="24"/>
              </w:rPr>
              <w:t>Педагог.</w:t>
            </w:r>
            <w:r w:rsidR="004E3695" w:rsidRPr="00790A96">
              <w:rPr>
                <w:sz w:val="24"/>
                <w:szCs w:val="24"/>
              </w:rPr>
              <w:t>У каждого человека два родителя – мать и отец, а вот бабушек и дедушек уже вдвое больше – четверо, прабабушек и прадедушек еще больше. И так далее. Вот сколько у человека предков. Человеку нужно знать и чтить своих предков. И недаром, когда хотят похвалить человека, говорят: «У него крепкие корни». Значит, такой человек  родился в дружной хорошей семье, и семья его воспитала.</w:t>
            </w:r>
          </w:p>
          <w:p w:rsidR="004E3695" w:rsidRPr="00790A96" w:rsidRDefault="004E3695" w:rsidP="00C31D48">
            <w:pPr>
              <w:jc w:val="both"/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Мы с вами тоже беседовали о семейном древе, и вы с родителями составляли их дома, вот посмотрите, что у нас получилось (На экране родословные деревья детей - коллаж). </w:t>
            </w:r>
            <w:r w:rsidR="00C72DBA" w:rsidRPr="00790A96">
              <w:rPr>
                <w:sz w:val="24"/>
                <w:szCs w:val="24"/>
              </w:rPr>
              <w:t>Ребенок рассказывает</w:t>
            </w:r>
            <w:r w:rsidRPr="00790A96">
              <w:rPr>
                <w:sz w:val="24"/>
                <w:szCs w:val="24"/>
              </w:rPr>
              <w:t xml:space="preserve"> про свое </w:t>
            </w:r>
            <w:r w:rsidRPr="00790A96">
              <w:rPr>
                <w:sz w:val="24"/>
                <w:szCs w:val="24"/>
              </w:rPr>
              <w:lastRenderedPageBreak/>
              <w:t>родословное древо.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BA" w:rsidRPr="00790A96" w:rsidRDefault="00C72DBA" w:rsidP="00C72DB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Вот мы и выполнили все задания, и нашли рассыпанные бусины Домовенка. Теперь мы можем их собрать, но когда вы будете нанизывать их, вы должны вспомнить и назвать </w:t>
            </w:r>
            <w:proofErr w:type="gramStart"/>
            <w:r w:rsidRPr="00790A96">
              <w:rPr>
                <w:sz w:val="24"/>
                <w:szCs w:val="24"/>
              </w:rPr>
              <w:t>слова про семью</w:t>
            </w:r>
            <w:proofErr w:type="gramEnd"/>
            <w:r w:rsidRPr="00790A96">
              <w:rPr>
                <w:sz w:val="24"/>
                <w:szCs w:val="24"/>
              </w:rPr>
              <w:t>, какая должна быть семья.</w:t>
            </w:r>
          </w:p>
          <w:p w:rsidR="00C72DBA" w:rsidRPr="00790A96" w:rsidRDefault="00C72DBA" w:rsidP="00C72DBA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>Дети берут по бусине, нанизывают и произносят по слову о семье (крепкая, дружная, веселая, заботливая, добрая). Посмотрите, какие красивые бусы подарил нам Домовенок, теперь они будут находиться у нас в группе, принося нам счастье и удачу.</w:t>
            </w:r>
          </w:p>
          <w:p w:rsidR="00C72DBA" w:rsidRPr="00790A96" w:rsidRDefault="00C72DBA" w:rsidP="00C72DBA">
            <w:pPr>
              <w:rPr>
                <w:sz w:val="24"/>
                <w:szCs w:val="24"/>
              </w:rPr>
            </w:pPr>
            <w:r w:rsidRPr="00790A96">
              <w:rPr>
                <w:color w:val="000000"/>
                <w:sz w:val="24"/>
                <w:szCs w:val="24"/>
              </w:rPr>
              <w:t>Вот и подошла к концу наша квест - игра, давайте все встанем в круг (РЕФЛЕКСИЯ)</w:t>
            </w:r>
          </w:p>
          <w:p w:rsidR="004E3695" w:rsidRPr="00790A96" w:rsidRDefault="00C72DBA" w:rsidP="00790A96">
            <w:pPr>
              <w:rPr>
                <w:sz w:val="24"/>
                <w:szCs w:val="24"/>
              </w:rPr>
            </w:pPr>
            <w:r w:rsidRPr="00790A96">
              <w:rPr>
                <w:sz w:val="24"/>
                <w:szCs w:val="24"/>
              </w:rPr>
              <w:t xml:space="preserve">Вы, ребята, молодцы справились со всеми трудностями и показали себя умными, ловкими, смелыми,   за что я подарю вам каждому красивый воздушный шар. </w:t>
            </w:r>
            <w:r w:rsidRPr="00790A96">
              <w:rPr>
                <w:color w:val="000000"/>
                <w:sz w:val="24"/>
                <w:szCs w:val="24"/>
              </w:rPr>
              <w:t>Спасибо всем!</w:t>
            </w:r>
          </w:p>
        </w:tc>
      </w:tr>
      <w:tr w:rsidR="004E3695" w:rsidRPr="00790A96" w:rsidTr="00E978C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95" w:rsidRPr="00790A96" w:rsidRDefault="004E3695" w:rsidP="00E978CA">
            <w:pPr>
              <w:jc w:val="both"/>
              <w:rPr>
                <w:b/>
                <w:sz w:val="24"/>
                <w:szCs w:val="24"/>
              </w:rPr>
            </w:pPr>
            <w:r w:rsidRPr="00790A96">
              <w:rPr>
                <w:b/>
                <w:sz w:val="24"/>
                <w:szCs w:val="24"/>
              </w:rPr>
              <w:t>Используемая литература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A96" w:rsidRPr="00790A96" w:rsidRDefault="00790A96" w:rsidP="00790A9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90A96">
              <w:rPr>
                <w:color w:val="000000"/>
                <w:sz w:val="24"/>
                <w:szCs w:val="24"/>
                <w:shd w:val="clear" w:color="auto" w:fill="FFFFFF"/>
              </w:rPr>
              <w:t>1.Дыбина О.Б. Ребенок и окружающий мир.</w:t>
            </w:r>
          </w:p>
          <w:p w:rsidR="004E3695" w:rsidRPr="00790A96" w:rsidRDefault="00790A96" w:rsidP="00E978C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90A96">
              <w:rPr>
                <w:color w:val="000000"/>
                <w:sz w:val="24"/>
                <w:szCs w:val="24"/>
                <w:shd w:val="clear" w:color="auto" w:fill="FFFFFF"/>
              </w:rPr>
              <w:t>2.</w:t>
            </w:r>
            <w:r w:rsidR="00C72DBA" w:rsidRPr="00790A96">
              <w:rPr>
                <w:color w:val="000000"/>
                <w:sz w:val="24"/>
                <w:szCs w:val="24"/>
                <w:shd w:val="clear" w:color="auto" w:fill="FFFFFF"/>
              </w:rPr>
              <w:t>Ривина Е.К. Знакомим дошкольников с семьей и родословной</w:t>
            </w:r>
          </w:p>
          <w:p w:rsidR="00790A96" w:rsidRPr="00790A96" w:rsidRDefault="00790A96" w:rsidP="00E978CA">
            <w:pPr>
              <w:pStyle w:val="c0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790A96">
              <w:rPr>
                <w:color w:val="000000"/>
                <w:sz w:val="24"/>
                <w:szCs w:val="24"/>
                <w:shd w:val="clear" w:color="auto" w:fill="FFFFFF"/>
              </w:rPr>
              <w:t>3.Шварко Л.И., Давыдова О.И. Воздействие семьи на духовно - нравственное развитие ребенка. </w:t>
            </w:r>
          </w:p>
        </w:tc>
      </w:tr>
    </w:tbl>
    <w:p w:rsidR="004E3695" w:rsidRPr="00790A96" w:rsidRDefault="004E3695" w:rsidP="004E3695">
      <w:pPr>
        <w:jc w:val="center"/>
      </w:pPr>
    </w:p>
    <w:p w:rsidR="003565BF" w:rsidRPr="00790A96" w:rsidRDefault="003565BF"/>
    <w:sectPr w:rsidR="003565BF" w:rsidRPr="00790A96" w:rsidSect="001A73E8"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63771"/>
    <w:multiLevelType w:val="hybridMultilevel"/>
    <w:tmpl w:val="A9DCE978"/>
    <w:lvl w:ilvl="0" w:tplc="6052C0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87DB6"/>
    <w:multiLevelType w:val="hybridMultilevel"/>
    <w:tmpl w:val="11BE1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3695"/>
    <w:rsid w:val="000427A5"/>
    <w:rsid w:val="001D2D30"/>
    <w:rsid w:val="00227577"/>
    <w:rsid w:val="002C1559"/>
    <w:rsid w:val="003465D6"/>
    <w:rsid w:val="003565BF"/>
    <w:rsid w:val="003E429B"/>
    <w:rsid w:val="004728CB"/>
    <w:rsid w:val="004C4D35"/>
    <w:rsid w:val="004E3695"/>
    <w:rsid w:val="007668D7"/>
    <w:rsid w:val="00790A96"/>
    <w:rsid w:val="0097274C"/>
    <w:rsid w:val="009C0B6B"/>
    <w:rsid w:val="00AA5A26"/>
    <w:rsid w:val="00AD128A"/>
    <w:rsid w:val="00AF7A0F"/>
    <w:rsid w:val="00BA343C"/>
    <w:rsid w:val="00BF6D85"/>
    <w:rsid w:val="00C31D48"/>
    <w:rsid w:val="00C72DBA"/>
    <w:rsid w:val="00EE3474"/>
    <w:rsid w:val="00FC6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E3695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4E369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4E3695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1"/>
    <w:qFormat/>
    <w:rsid w:val="004E3695"/>
    <w:pPr>
      <w:widowControl w:val="0"/>
      <w:autoSpaceDE w:val="0"/>
      <w:autoSpaceDN w:val="0"/>
      <w:ind w:left="472"/>
    </w:pPr>
    <w:rPr>
      <w:sz w:val="28"/>
      <w:szCs w:val="28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4E3695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8">
    <w:name w:val="Strong"/>
    <w:basedOn w:val="a0"/>
    <w:uiPriority w:val="22"/>
    <w:qFormat/>
    <w:rsid w:val="004E3695"/>
    <w:rPr>
      <w:b/>
      <w:bCs/>
    </w:rPr>
  </w:style>
  <w:style w:type="paragraph" w:styleId="a9">
    <w:name w:val="List Paragraph"/>
    <w:basedOn w:val="a"/>
    <w:uiPriority w:val="34"/>
    <w:qFormat/>
    <w:rsid w:val="004E36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elki-doma.ru/handmade/iz-bisera/tsvetushhie-serdtsa-iz-bisera-delaem-originalnoe-denezhnoe-derevo-svoimi-rukam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2184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ИРО РТ</cp:lastModifiedBy>
  <cp:revision>13</cp:revision>
  <dcterms:created xsi:type="dcterms:W3CDTF">2019-03-12T17:22:00Z</dcterms:created>
  <dcterms:modified xsi:type="dcterms:W3CDTF">2024-09-09T09:14:00Z</dcterms:modified>
</cp:coreProperties>
</file>