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23651" w14:textId="7AACC181" w:rsidR="00C93B35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C335F9">
        <w:rPr>
          <w:rFonts w:ascii="Times New Roman" w:hAnsi="Times New Roman" w:cs="Times New Roman"/>
          <w:sz w:val="28"/>
          <w:szCs w:val="28"/>
          <w:lang w:val="ru-RU"/>
        </w:rPr>
        <w:t>Во</w:t>
      </w:r>
      <w:r w:rsidR="00C165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335F9">
        <w:rPr>
          <w:rFonts w:ascii="Times New Roman" w:hAnsi="Times New Roman" w:cs="Times New Roman"/>
          <w:sz w:val="28"/>
          <w:szCs w:val="28"/>
          <w:lang w:val="ru-RU"/>
        </w:rPr>
        <w:t>саду ли</w:t>
      </w:r>
      <w:r w:rsidR="00C165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335F9">
        <w:rPr>
          <w:rFonts w:ascii="Times New Roman" w:hAnsi="Times New Roman" w:cs="Times New Roman"/>
          <w:sz w:val="28"/>
          <w:szCs w:val="28"/>
          <w:lang w:val="ru-RU"/>
        </w:rPr>
        <w:t xml:space="preserve"> в огороде </w:t>
      </w:r>
    </w:p>
    <w:p w14:paraId="31844C7F" w14:textId="3B991744" w:rsidR="00095C01" w:rsidRDefault="000208AA" w:rsidP="00095C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="00095C01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="00095C01"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>К</w:t>
      </w:r>
      <w:r w:rsidR="00C335F9">
        <w:rPr>
          <w:rFonts w:ascii="Times New Roman" w:hAnsi="Times New Roman" w:cs="Times New Roman"/>
          <w:b/>
          <w:i/>
          <w:sz w:val="28"/>
          <w:szCs w:val="28"/>
          <w:lang w:val="ru-RU"/>
        </w:rPr>
        <w:t>унтечи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262DAB8D" w14:textId="67D263B7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0D484963" w14:textId="15B664FD" w:rsidR="00C1652E" w:rsidRDefault="00C1652E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Мартьянова Е.П., 1922 г.р.,</w:t>
      </w:r>
    </w:p>
    <w:p w14:paraId="114D03BF" w14:textId="0E39BD34" w:rsidR="00C1652E" w:rsidRDefault="00C1652E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Канахина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А.И., 1925 г.р.,</w:t>
      </w:r>
    </w:p>
    <w:p w14:paraId="581C2903" w14:textId="5A5DA357" w:rsidR="00C1652E" w:rsidRDefault="00C1652E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Волкова П.Л., 1926 г.р.</w:t>
      </w:r>
    </w:p>
    <w:p w14:paraId="5754E859" w14:textId="6CDEC5F0" w:rsidR="00095C01" w:rsidRDefault="00095C01" w:rsidP="00095C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Запись </w:t>
      </w:r>
      <w:r w:rsidR="00C1652E">
        <w:rPr>
          <w:rFonts w:ascii="Times New Roman" w:hAnsi="Times New Roman" w:cs="Times New Roman"/>
          <w:i/>
          <w:sz w:val="28"/>
          <w:szCs w:val="28"/>
          <w:lang w:val="ru-RU"/>
        </w:rPr>
        <w:t xml:space="preserve">А.К. Смирнова, 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Н.Б. </w:t>
      </w:r>
      <w:r w:rsidR="00C1652E">
        <w:rPr>
          <w:rFonts w:ascii="Times New Roman" w:hAnsi="Times New Roman" w:cs="Times New Roman"/>
          <w:i/>
          <w:sz w:val="28"/>
          <w:szCs w:val="28"/>
          <w:lang w:val="ru-RU"/>
        </w:rPr>
        <w:t>Игнатьевой (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>Кондратьевой</w:t>
      </w:r>
      <w:r w:rsidR="00C1652E"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r w:rsidR="00C1652E">
        <w:rPr>
          <w:rFonts w:ascii="Times New Roman" w:hAnsi="Times New Roman" w:cs="Times New Roman"/>
          <w:i/>
          <w:sz w:val="28"/>
          <w:szCs w:val="28"/>
          <w:lang w:val="ru-RU"/>
        </w:rPr>
        <w:t>1</w:t>
      </w:r>
      <w:r w:rsidR="000208AA"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="00C1652E">
        <w:rPr>
          <w:rFonts w:ascii="Times New Roman" w:hAnsi="Times New Roman" w:cs="Times New Roman"/>
          <w:i/>
          <w:sz w:val="28"/>
          <w:szCs w:val="28"/>
          <w:lang w:val="ru-RU"/>
        </w:rPr>
        <w:t>95</w:t>
      </w:r>
      <w:r w:rsidRPr="00095C0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г.</w:t>
      </w:r>
    </w:p>
    <w:p w14:paraId="395C7775" w14:textId="2B5F934E" w:rsidR="008E6567" w:rsidRDefault="008E6567" w:rsidP="00095C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0CA2DBF9" w14:textId="73B6D98F" w:rsidR="008E6567" w:rsidRPr="008E6567" w:rsidRDefault="008E6567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Данный песенный образец относится к так называем</w:t>
      </w:r>
      <w:r w:rsidR="00982142">
        <w:rPr>
          <w:rFonts w:ascii="Times New Roman" w:hAnsi="Times New Roman" w:cs="Times New Roman"/>
          <w:sz w:val="28"/>
          <w:szCs w:val="28"/>
          <w:lang w:val="ru-RU"/>
        </w:rPr>
        <w:t xml:space="preserve">ой </w:t>
      </w:r>
      <w:proofErr w:type="spellStart"/>
      <w:r w:rsidR="00982142">
        <w:rPr>
          <w:rFonts w:ascii="Times New Roman" w:hAnsi="Times New Roman" w:cs="Times New Roman"/>
          <w:sz w:val="28"/>
          <w:szCs w:val="28"/>
          <w:lang w:val="ru-RU"/>
        </w:rPr>
        <w:t>внутрижанровой</w:t>
      </w:r>
      <w:proofErr w:type="spellEnd"/>
      <w:r w:rsidR="00982142">
        <w:rPr>
          <w:rFonts w:ascii="Times New Roman" w:hAnsi="Times New Roman" w:cs="Times New Roman"/>
          <w:sz w:val="28"/>
          <w:szCs w:val="28"/>
          <w:lang w:val="ru-RU"/>
        </w:rPr>
        <w:t xml:space="preserve"> группе </w:t>
      </w:r>
      <w:r>
        <w:rPr>
          <w:rFonts w:ascii="Times New Roman" w:hAnsi="Times New Roman" w:cs="Times New Roman"/>
          <w:sz w:val="28"/>
          <w:szCs w:val="28"/>
          <w:lang w:val="ru-RU"/>
        </w:rPr>
        <w:t>«распеты</w:t>
      </w:r>
      <w:r w:rsidR="00982142">
        <w:rPr>
          <w:rFonts w:ascii="Times New Roman" w:hAnsi="Times New Roman" w:cs="Times New Roman"/>
          <w:sz w:val="28"/>
          <w:szCs w:val="28"/>
          <w:lang w:val="ru-RU"/>
        </w:rPr>
        <w:t>х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/«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долги</w:t>
      </w:r>
      <w:r w:rsidR="00982142">
        <w:rPr>
          <w:rFonts w:ascii="Times New Roman" w:hAnsi="Times New Roman" w:cs="Times New Roman"/>
          <w:sz w:val="28"/>
          <w:szCs w:val="28"/>
          <w:lang w:val="ru-RU"/>
        </w:rPr>
        <w:t>х</w:t>
      </w:r>
      <w:r>
        <w:rPr>
          <w:rFonts w:ascii="Times New Roman" w:hAnsi="Times New Roman" w:cs="Times New Roman"/>
          <w:sz w:val="28"/>
          <w:szCs w:val="28"/>
          <w:lang w:val="ru-RU"/>
        </w:rPr>
        <w:t>» хоровод</w:t>
      </w:r>
      <w:r w:rsidR="00982142">
        <w:rPr>
          <w:rFonts w:ascii="Times New Roman" w:hAnsi="Times New Roman" w:cs="Times New Roman"/>
          <w:sz w:val="28"/>
          <w:szCs w:val="28"/>
          <w:lang w:val="ru-RU"/>
        </w:rPr>
        <w:t>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982142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ru-RU"/>
        </w:rPr>
        <w:t>которы</w:t>
      </w:r>
      <w:r w:rsidR="00982142">
        <w:rPr>
          <w:rFonts w:ascii="Times New Roman" w:hAnsi="Times New Roman" w:cs="Times New Roman"/>
          <w:sz w:val="28"/>
          <w:szCs w:val="28"/>
          <w:lang w:val="ru-RU"/>
        </w:rPr>
        <w:t>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характерны протяженный запев и распетая, с несколькими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словообрывами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музыкально-поэтическая строфа.</w:t>
      </w:r>
    </w:p>
    <w:p w14:paraId="552F420F" w14:textId="1AE648A2" w:rsidR="008512CE" w:rsidRDefault="008512CE" w:rsidP="00095C0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0F7D31D7" w14:textId="7ED0EA6B" w:rsidR="00D7550A" w:rsidRDefault="00D7550A" w:rsidP="00095C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F74D6E">
        <w:rPr>
          <w:rFonts w:ascii="Times New Roman" w:hAnsi="Times New Roman" w:cs="Times New Roman"/>
          <w:sz w:val="28"/>
          <w:szCs w:val="28"/>
          <w:lang w:val="ru-RU"/>
        </w:rPr>
        <w:t>При долу-</w:t>
      </w:r>
      <w:proofErr w:type="spellStart"/>
      <w:r w:rsidR="00F74D6E">
        <w:rPr>
          <w:rFonts w:ascii="Times New Roman" w:hAnsi="Times New Roman" w:cs="Times New Roman"/>
          <w:sz w:val="28"/>
          <w:szCs w:val="28"/>
          <w:lang w:val="ru-RU"/>
        </w:rPr>
        <w:t>долочке</w:t>
      </w:r>
      <w:proofErr w:type="spellEnd"/>
    </w:p>
    <w:p w14:paraId="056A4B9D" w14:textId="3223DFC8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Pr="00095C01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 w:rsidR="00F74D6E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Русское Никольское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59E38A4B" w14:textId="17BAF0DF" w:rsidR="004114D0" w:rsidRDefault="004114D0" w:rsidP="00411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Исполнители:</w:t>
      </w:r>
    </w:p>
    <w:p w14:paraId="79B75A79" w14:textId="68FD373B" w:rsidR="00F74D6E" w:rsidRDefault="00F74D6E" w:rsidP="00F74D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Соловьева А.П.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Тимонина А.С.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Котелова Е.П.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Соловьева О.С.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1929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Смирнов, 1998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553CBD35" w14:textId="3F9AE765" w:rsidR="00086DD9" w:rsidRPr="00086DD9" w:rsidRDefault="00086DD9" w:rsidP="009821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Этот хоровод также можно отнести </w:t>
      </w:r>
      <w:r w:rsidR="00982142">
        <w:rPr>
          <w:rFonts w:ascii="Times New Roman" w:hAnsi="Times New Roman" w:cs="Times New Roman"/>
          <w:sz w:val="28"/>
          <w:szCs w:val="28"/>
          <w:lang w:val="ru-RU"/>
        </w:rPr>
        <w:t xml:space="preserve">к группе «распетых» хороводов, но он имеет иную композицию музыкально-поэтической строфы: </w:t>
      </w:r>
      <w:r w:rsidR="0098214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строка поэтического текста и последующая за ней повторяются дважды</w:t>
      </w:r>
      <w:r w:rsidR="0098214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.</w:t>
      </w:r>
    </w:p>
    <w:p w14:paraId="1C6EFD6E" w14:textId="77777777" w:rsidR="00086DD9" w:rsidRPr="00F74D6E" w:rsidRDefault="00086DD9" w:rsidP="00F74D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23CC1B" w14:textId="4F3472EE" w:rsidR="00311C7B" w:rsidRDefault="00311C7B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F74D6E">
        <w:rPr>
          <w:rFonts w:ascii="Times New Roman" w:hAnsi="Times New Roman" w:cs="Times New Roman"/>
          <w:sz w:val="28"/>
          <w:szCs w:val="28"/>
          <w:lang w:val="ru-RU"/>
        </w:rPr>
        <w:t>Как по речке-речке</w:t>
      </w:r>
    </w:p>
    <w:p w14:paraId="7282A865" w14:textId="00A511F0" w:rsidR="00311C7B" w:rsidRPr="00CE7A09" w:rsidRDefault="00F74D6E" w:rsidP="003D1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r w:rsidR="00311C7B"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Рождествено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Лаишевского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</w:t>
      </w:r>
      <w:r w:rsidR="00311C7B"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>Республики Татарстан</w:t>
      </w:r>
    </w:p>
    <w:p w14:paraId="5A6513CD" w14:textId="70261309" w:rsidR="00311C7B" w:rsidRDefault="00311C7B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Исполнители: </w:t>
      </w:r>
    </w:p>
    <w:p w14:paraId="7ED6310B" w14:textId="34ABF46B" w:rsidR="00CE7A09" w:rsidRDefault="00F74D6E" w:rsidP="00F74D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Куликова Е.Ф.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1921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Тумаева А.Ф.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1917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F74D6E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CE7A09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Н.Б.</w:t>
      </w:r>
      <w:r w:rsidR="00047390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="00CE7A09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Игнатьевой (</w:t>
      </w:r>
      <w:r w:rsidR="00CE7A09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 w:rsidR="00CE7A09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 w:rsidR="00CE7A09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1998</w:t>
      </w:r>
      <w:r w:rsidR="00CE7A09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="00CE7A09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43CC87D6" w14:textId="1883E3DA" w:rsidR="00982142" w:rsidRDefault="00982142" w:rsidP="00F74D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16C8E423" w14:textId="0D2B4CE5" w:rsidR="00982142" w:rsidRPr="00982142" w:rsidRDefault="00982142" w:rsidP="00495CF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Композиция музыкально-поэтической строфы напева один</w:t>
      </w:r>
      <w:r w:rsidR="00495CF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а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кова с № 2.</w:t>
      </w:r>
      <w:r w:rsidR="00495CF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proofErr w:type="spellStart"/>
      <w:r w:rsidR="00495CF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 w:rsidR="00495CF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состоит из повтора </w:t>
      </w:r>
      <w:r w:rsidR="00495CF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четырех </w:t>
      </w:r>
      <w:r w:rsidR="00495CF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6-сложных</w:t>
      </w:r>
      <w:r w:rsidR="00495CF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495CF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силлабических звеньев.</w:t>
      </w:r>
    </w:p>
    <w:p w14:paraId="19C26F17" w14:textId="532C7E60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F90B7A" w14:textId="7A5C6A42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="00047390">
        <w:rPr>
          <w:rFonts w:ascii="Times New Roman" w:hAnsi="Times New Roman" w:cs="Times New Roman"/>
          <w:sz w:val="28"/>
          <w:szCs w:val="28"/>
          <w:lang w:val="ru-RU"/>
        </w:rPr>
        <w:t>Как по лугу-лугу</w:t>
      </w:r>
    </w:p>
    <w:p w14:paraId="44DE13DE" w14:textId="633E795B" w:rsidR="00CE7A09" w:rsidRDefault="00047390" w:rsidP="003D1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</w:t>
      </w:r>
      <w:r w:rsidR="00CE7A09"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Арышхазда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Пестречинского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540208D8" w14:textId="66B225AD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Исполнители: </w:t>
      </w:r>
    </w:p>
    <w:p w14:paraId="67D9E461" w14:textId="6D2DF3AD" w:rsidR="00047390" w:rsidRDefault="00047390" w:rsidP="0004739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Павлова А.В.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Батарева М.П.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Н.Б.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Игнатьевой (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16EA3028" w14:textId="77777777" w:rsidR="001C6160" w:rsidRDefault="001C6160" w:rsidP="0004739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6AE8B49D" w14:textId="5BE865D4" w:rsidR="00E000D5" w:rsidRPr="00982142" w:rsidRDefault="001C6160" w:rsidP="001C61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lastRenderedPageBreak/>
        <w:t xml:space="preserve">Композиция музыкально-поэтической строфы напева одинакова с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№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№ 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, 3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</w:t>
      </w:r>
      <w:proofErr w:type="spellStart"/>
      <w:r w:rsidR="00E000D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 w:rsidR="00E000D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</w:t>
      </w:r>
      <w:r w:rsidR="00E000D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напева </w:t>
      </w:r>
      <w:r w:rsidR="00E000D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состоит из повтора четырех 6-сложных силлабических звеньев.</w:t>
      </w:r>
    </w:p>
    <w:p w14:paraId="6D90EE20" w14:textId="1C610502" w:rsidR="00CE7A09" w:rsidRDefault="00CE7A09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09CFB4" w14:textId="67EBBA01" w:rsidR="00346FFA" w:rsidRDefault="00346FFA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4324DD">
        <w:rPr>
          <w:rFonts w:ascii="Times New Roman" w:hAnsi="Times New Roman" w:cs="Times New Roman"/>
          <w:sz w:val="28"/>
          <w:szCs w:val="28"/>
          <w:lang w:val="ru-RU"/>
        </w:rPr>
        <w:t>Как под лесом, под лесочком</w:t>
      </w:r>
    </w:p>
    <w:p w14:paraId="2FAFCC85" w14:textId="475A71B7" w:rsidR="00346FFA" w:rsidRPr="00346FFA" w:rsidRDefault="00346FFA" w:rsidP="003D1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346FF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</w:t>
      </w:r>
      <w:proofErr w:type="spellStart"/>
      <w:r w:rsidR="004324DD">
        <w:rPr>
          <w:rFonts w:ascii="Times New Roman" w:hAnsi="Times New Roman" w:cs="Times New Roman"/>
          <w:b/>
          <w:i/>
          <w:sz w:val="28"/>
          <w:szCs w:val="28"/>
          <w:lang w:val="ru-RU"/>
        </w:rPr>
        <w:t>Давлекеево</w:t>
      </w:r>
      <w:proofErr w:type="spellEnd"/>
      <w:r w:rsidR="004324D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(п. Мирный) г. Казань</w:t>
      </w:r>
      <w:r w:rsidRPr="00346FF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</w:p>
    <w:p w14:paraId="17BD8B34" w14:textId="30CE1702" w:rsidR="004324DD" w:rsidRDefault="00083573" w:rsidP="003D148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 w:rsidR="004324DD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А.К. Смирнова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, </w:t>
      </w:r>
      <w:r w:rsidR="004324DD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2005</w:t>
      </w:r>
      <w:r w:rsidR="0067742A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="001C6160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ab/>
      </w:r>
    </w:p>
    <w:p w14:paraId="6D55737A" w14:textId="023C01AA" w:rsidR="001C6160" w:rsidRDefault="001C6160" w:rsidP="003D148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5318916D" w14:textId="034B2E47" w:rsidR="001C6160" w:rsidRPr="001C6160" w:rsidRDefault="001C6160" w:rsidP="001C616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Композиция музыкально-поэтической строфы складывается из двух строк поэтического текста,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припевных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слов и повтора второго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полустиха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</w:t>
      </w:r>
      <w:proofErr w:type="spellStart"/>
      <w:r w:rsidR="00A5119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</w:t>
      </w:r>
      <w:r w:rsidR="00A5119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логоритмическая</w:t>
      </w:r>
      <w:proofErr w:type="spellEnd"/>
      <w:r w:rsidR="00A5119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напева имеет формулу 8</w:t>
      </w:r>
      <w:r w:rsidR="00A5119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+5. </w:t>
      </w:r>
    </w:p>
    <w:p w14:paraId="46D3F840" w14:textId="0984B685" w:rsidR="004324DD" w:rsidRDefault="004324DD" w:rsidP="003D148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435AB71A" w14:textId="60EFEFA2" w:rsidR="004324DD" w:rsidRPr="004324DD" w:rsidRDefault="004324DD" w:rsidP="003D148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Разыгралися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ребята</w:t>
      </w:r>
    </w:p>
    <w:p w14:paraId="3847CC59" w14:textId="77777777" w:rsidR="004324DD" w:rsidRDefault="004324DD" w:rsidP="004324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</w:t>
      </w:r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Арышхазда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Пестречинского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357736F8" w14:textId="77777777" w:rsidR="004324DD" w:rsidRDefault="004324DD" w:rsidP="004324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Исполнители: </w:t>
      </w:r>
    </w:p>
    <w:p w14:paraId="39848A42" w14:textId="763B0313" w:rsidR="004324DD" w:rsidRDefault="004324DD" w:rsidP="004324D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Павлова А.В.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Батарева М.П.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Н.Б.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Игнатьевой (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50F1F354" w14:textId="6D10BEFF" w:rsidR="00A5119A" w:rsidRDefault="00A5119A" w:rsidP="004324D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367C228A" w14:textId="40DA8EDC" w:rsidR="00A5119A" w:rsidRPr="00B53014" w:rsidRDefault="00B53014" w:rsidP="00B5301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Композиция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музыкально-поэтической строфы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состоит из двух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полустихов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поэтического текста и развернутого (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двухстихового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) рефрена. </w:t>
      </w:r>
    </w:p>
    <w:p w14:paraId="2CB8C85D" w14:textId="47EB6F14" w:rsidR="004324DD" w:rsidRDefault="004324DD" w:rsidP="00B530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111D32" w14:textId="315ED3D1" w:rsidR="004324DD" w:rsidRDefault="004324DD" w:rsidP="004324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 Как по морю</w:t>
      </w:r>
    </w:p>
    <w:p w14:paraId="1DF0CB76" w14:textId="0BB6BDF6" w:rsidR="004324DD" w:rsidRPr="004324DD" w:rsidRDefault="004324DD" w:rsidP="004324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4324D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с. Богородское </w:t>
      </w:r>
      <w:proofErr w:type="spellStart"/>
      <w:r w:rsidRPr="004324DD">
        <w:rPr>
          <w:rFonts w:ascii="Times New Roman" w:hAnsi="Times New Roman" w:cs="Times New Roman"/>
          <w:b/>
          <w:i/>
          <w:sz w:val="28"/>
          <w:szCs w:val="28"/>
          <w:lang w:val="ru-RU"/>
        </w:rPr>
        <w:t>Пестречинского</w:t>
      </w:r>
      <w:proofErr w:type="spellEnd"/>
      <w:r w:rsidRPr="004324D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79DCDE24" w14:textId="77777777" w:rsidR="004324DD" w:rsidRDefault="004324DD" w:rsidP="004324D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Исполнители:</w:t>
      </w:r>
    </w:p>
    <w:p w14:paraId="275DE014" w14:textId="2B2FEF96" w:rsidR="004324DD" w:rsidRDefault="004324DD" w:rsidP="004324D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Сорокина А.С.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Калистратова А.А.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1926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Калистратова П.А.</w:t>
      </w:r>
      <w:r w:rsidR="005C13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 w:rsidR="005C13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Шимарина Н.В.</w:t>
      </w:r>
      <w:r w:rsidR="005C13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1927</w:t>
      </w:r>
      <w:r w:rsidR="005C13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4324D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Смирнов, 2008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69071725" w14:textId="500FD57C" w:rsidR="00F412B0" w:rsidRDefault="00F412B0" w:rsidP="004324D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0A7DD73C" w14:textId="5CBEC277" w:rsidR="00F412B0" w:rsidRPr="00F412B0" w:rsidRDefault="005B0F21" w:rsidP="005B0F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Соотношение частей внутри строфы в напеве «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Как по морю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» происходит по принципу «медленно – быстро». Данный контраст достигается путем распевания слов в первой части и более декламационного произнесения текста во второй части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Причем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втор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ой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част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и напева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совпадает с ритмической форм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улой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«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Камаринского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».</w:t>
      </w:r>
    </w:p>
    <w:p w14:paraId="37B0227E" w14:textId="7B280773" w:rsidR="008E7589" w:rsidRDefault="008E7589" w:rsidP="004324D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49B2B226" w14:textId="5534733C" w:rsidR="008E7589" w:rsidRDefault="008E7589" w:rsidP="004324D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8. Выйду за ворота</w:t>
      </w:r>
    </w:p>
    <w:p w14:paraId="5835A3BB" w14:textId="16814856" w:rsidR="008E7589" w:rsidRPr="008E7589" w:rsidRDefault="008E7589" w:rsidP="004324D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</w:pPr>
      <w:r w:rsidRPr="008E7589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с. Каргала </w:t>
      </w:r>
      <w:proofErr w:type="spellStart"/>
      <w:r w:rsidRPr="008E7589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>Кайбицкого</w:t>
      </w:r>
      <w:proofErr w:type="spellEnd"/>
      <w:r w:rsidRPr="008E7589">
        <w:rPr>
          <w:rFonts w:ascii="Times New Roman" w:eastAsia="Times New Roman" w:hAnsi="Times New Roman" w:cs="Times New Roman"/>
          <w:b/>
          <w:i/>
          <w:iCs/>
          <w:sz w:val="28"/>
          <w:szCs w:val="29"/>
          <w:lang w:val="ru-RU" w:eastAsia="ru-RU"/>
        </w:rPr>
        <w:t xml:space="preserve"> района Республики Татарстан</w:t>
      </w:r>
    </w:p>
    <w:p w14:paraId="538C38EC" w14:textId="77777777" w:rsidR="004139DA" w:rsidRDefault="008E7589" w:rsidP="003D148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 и Н.П. Кузьминой, 2005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0D8B062F" w14:textId="77777777" w:rsidR="004139DA" w:rsidRDefault="004139DA" w:rsidP="003D148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51E6E049" w14:textId="646312E6" w:rsidR="004324DD" w:rsidRPr="008E7589" w:rsidRDefault="00F50297" w:rsidP="00F5029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Темпоритмическое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соотношение частей в музыкально-поэтической строфе сходно с образцом № 7. Однако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логоритмическая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напева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складывается иначе. Она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состоит из повтора четырех 6-сложных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lastRenderedPageBreak/>
        <w:t>силлабических звеньев.</w:t>
      </w:r>
      <w:r w:rsidR="004139DA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 w:rsidR="008E7589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035E3541" w14:textId="1D17AC8C" w:rsidR="004324DD" w:rsidRPr="0060558A" w:rsidRDefault="0060558A" w:rsidP="003D148D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9. </w:t>
      </w:r>
      <w:r w:rsidR="00CD6FB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Как за нашим за двором</w:t>
      </w:r>
    </w:p>
    <w:p w14:paraId="5DEBBDF5" w14:textId="77777777" w:rsidR="00CD6FBC" w:rsidRDefault="00CD6FBC" w:rsidP="00CD6F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</w:t>
      </w:r>
      <w:r w:rsidRPr="00CE7A0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Арышхазда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Пестречинского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района Республики Татарстан</w:t>
      </w:r>
    </w:p>
    <w:p w14:paraId="37E3375F" w14:textId="77777777" w:rsidR="00CD6FBC" w:rsidRDefault="00CD6FBC" w:rsidP="00CD6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Исполнители: </w:t>
      </w:r>
    </w:p>
    <w:p w14:paraId="22D00969" w14:textId="77777777" w:rsidR="00CD6FBC" w:rsidRDefault="00CD6FBC" w:rsidP="00CD6FB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Павлова А.В.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1932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Батарева М.П.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047390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Н.Б.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Игнатьевой (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Кондратьевой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06BC4F83" w14:textId="77777777" w:rsidR="004324DD" w:rsidRDefault="004324DD" w:rsidP="003D148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559A6232" w14:textId="4861DBE2" w:rsidR="00FE291B" w:rsidRPr="001C6160" w:rsidRDefault="00605F4D" w:rsidP="00FE291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Композиция строфы имеет интересную структуру. Она складывается из дважды повторенной строки поэтического текста, а затем четырехкратного повтора </w:t>
      </w:r>
      <w:r w:rsidR="00FE291B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последнего слова. </w:t>
      </w:r>
      <w:proofErr w:type="spellStart"/>
      <w:r w:rsidR="00FE291B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Слогоритмическая</w:t>
      </w:r>
      <w:proofErr w:type="spellEnd"/>
      <w:r w:rsidR="00FE291B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форма напева имеет формулу 8+</w:t>
      </w:r>
      <w:r w:rsidR="00FE291B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6</w:t>
      </w:r>
      <w:r w:rsidR="00FE291B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</w:t>
      </w:r>
    </w:p>
    <w:p w14:paraId="01829DE8" w14:textId="20D452E0" w:rsidR="004324DD" w:rsidRPr="00605F4D" w:rsidRDefault="004324DD" w:rsidP="00605F4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6DACA689" w14:textId="0142FA22" w:rsidR="00083573" w:rsidRDefault="00083573" w:rsidP="003D14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12970751" w14:textId="49ED51CC" w:rsidR="00EF07B5" w:rsidRDefault="00EF07B5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</w:p>
    <w:p w14:paraId="09A0C5D0" w14:textId="77D16180" w:rsidR="00EF07B5" w:rsidRDefault="00EF07B5" w:rsidP="006C17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</w:p>
    <w:p w14:paraId="5EC5386F" w14:textId="77777777" w:rsidR="006C1758" w:rsidRPr="006C1758" w:rsidRDefault="006C1758" w:rsidP="003D1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C1758" w:rsidRPr="006C1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35"/>
    <w:rsid w:val="000208AA"/>
    <w:rsid w:val="00044287"/>
    <w:rsid w:val="00047390"/>
    <w:rsid w:val="00083573"/>
    <w:rsid w:val="00086DD9"/>
    <w:rsid w:val="00095C01"/>
    <w:rsid w:val="000D671F"/>
    <w:rsid w:val="0013130A"/>
    <w:rsid w:val="00166A50"/>
    <w:rsid w:val="00175FB3"/>
    <w:rsid w:val="00183F1B"/>
    <w:rsid w:val="001A4DAC"/>
    <w:rsid w:val="001B31D4"/>
    <w:rsid w:val="001C6160"/>
    <w:rsid w:val="00225880"/>
    <w:rsid w:val="00297B0D"/>
    <w:rsid w:val="003056E1"/>
    <w:rsid w:val="00311C7B"/>
    <w:rsid w:val="0031253E"/>
    <w:rsid w:val="003212D8"/>
    <w:rsid w:val="0033135E"/>
    <w:rsid w:val="0034150D"/>
    <w:rsid w:val="00346FFA"/>
    <w:rsid w:val="00367596"/>
    <w:rsid w:val="003A2202"/>
    <w:rsid w:val="003D148D"/>
    <w:rsid w:val="003F68D5"/>
    <w:rsid w:val="004051D1"/>
    <w:rsid w:val="004114D0"/>
    <w:rsid w:val="004139DA"/>
    <w:rsid w:val="004324DD"/>
    <w:rsid w:val="00495CF1"/>
    <w:rsid w:val="005660A2"/>
    <w:rsid w:val="00567695"/>
    <w:rsid w:val="00592C3F"/>
    <w:rsid w:val="005B0F21"/>
    <w:rsid w:val="005C130A"/>
    <w:rsid w:val="005E3838"/>
    <w:rsid w:val="00604CD3"/>
    <w:rsid w:val="0060558A"/>
    <w:rsid w:val="00605F4D"/>
    <w:rsid w:val="00610C49"/>
    <w:rsid w:val="006175CF"/>
    <w:rsid w:val="006312E0"/>
    <w:rsid w:val="00632B9A"/>
    <w:rsid w:val="0067742A"/>
    <w:rsid w:val="0068661F"/>
    <w:rsid w:val="006C1758"/>
    <w:rsid w:val="007D752A"/>
    <w:rsid w:val="007E6FEF"/>
    <w:rsid w:val="007F1E39"/>
    <w:rsid w:val="00801DFC"/>
    <w:rsid w:val="008512CE"/>
    <w:rsid w:val="008979E8"/>
    <w:rsid w:val="008A505B"/>
    <w:rsid w:val="008E6567"/>
    <w:rsid w:val="008E7589"/>
    <w:rsid w:val="008F5716"/>
    <w:rsid w:val="009707BC"/>
    <w:rsid w:val="00982142"/>
    <w:rsid w:val="009911DF"/>
    <w:rsid w:val="00A2701E"/>
    <w:rsid w:val="00A46A99"/>
    <w:rsid w:val="00A5119A"/>
    <w:rsid w:val="00A8278A"/>
    <w:rsid w:val="00B213FE"/>
    <w:rsid w:val="00B2472A"/>
    <w:rsid w:val="00B53014"/>
    <w:rsid w:val="00B704F8"/>
    <w:rsid w:val="00B72D2B"/>
    <w:rsid w:val="00BC5E90"/>
    <w:rsid w:val="00BF53F2"/>
    <w:rsid w:val="00C1652E"/>
    <w:rsid w:val="00C335F9"/>
    <w:rsid w:val="00C47BF7"/>
    <w:rsid w:val="00C47EF8"/>
    <w:rsid w:val="00C93B35"/>
    <w:rsid w:val="00C95C8B"/>
    <w:rsid w:val="00CD27A3"/>
    <w:rsid w:val="00CD6FBC"/>
    <w:rsid w:val="00CE7A09"/>
    <w:rsid w:val="00D26530"/>
    <w:rsid w:val="00D56E7D"/>
    <w:rsid w:val="00D7550A"/>
    <w:rsid w:val="00DC2ACB"/>
    <w:rsid w:val="00DF1B21"/>
    <w:rsid w:val="00E000D5"/>
    <w:rsid w:val="00E33AF8"/>
    <w:rsid w:val="00E4765F"/>
    <w:rsid w:val="00E6269D"/>
    <w:rsid w:val="00E66686"/>
    <w:rsid w:val="00EA2319"/>
    <w:rsid w:val="00EB2364"/>
    <w:rsid w:val="00ED04A7"/>
    <w:rsid w:val="00EF07B5"/>
    <w:rsid w:val="00F268EC"/>
    <w:rsid w:val="00F32F27"/>
    <w:rsid w:val="00F412B0"/>
    <w:rsid w:val="00F50297"/>
    <w:rsid w:val="00F74D6E"/>
    <w:rsid w:val="00F82812"/>
    <w:rsid w:val="00FE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678EB"/>
  <w15:chartTrackingRefBased/>
  <w15:docId w15:val="{3E6071ED-8042-46E5-A6A6-80337A9E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126</cp:revision>
  <dcterms:created xsi:type="dcterms:W3CDTF">2025-05-23T07:07:00Z</dcterms:created>
  <dcterms:modified xsi:type="dcterms:W3CDTF">2025-07-28T13:42:00Z</dcterms:modified>
</cp:coreProperties>
</file>