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E8F41" w14:textId="77777777" w:rsidR="00E66FEA" w:rsidRPr="00E66FEA" w:rsidRDefault="00E66FEA" w:rsidP="00E66F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EA">
        <w:rPr>
          <w:rFonts w:ascii="Times New Roman" w:hAnsi="Times New Roman" w:cs="Times New Roman"/>
          <w:b/>
          <w:bCs/>
          <w:sz w:val="24"/>
          <w:szCs w:val="24"/>
        </w:rPr>
        <w:t>Анкета № 1 «Диагностика проблем педагога»</w:t>
      </w:r>
    </w:p>
    <w:p w14:paraId="68FAAB6B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1. При проведении каких видов образовательной деятельности вы испытываете трудности?</w:t>
      </w:r>
    </w:p>
    <w:p w14:paraId="738F1CE8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454E5D8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58026928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2. Каковы причины, по вашему мнению, этих трудностей?</w:t>
      </w:r>
    </w:p>
    <w:p w14:paraId="6F890DA1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Материальные условия</w:t>
      </w:r>
    </w:p>
    <w:p w14:paraId="77DCBB1E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Большое количество детей в группе</w:t>
      </w:r>
    </w:p>
    <w:p w14:paraId="6A0361CF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Недостаточная методическая помощь со стороны руководства</w:t>
      </w:r>
    </w:p>
    <w:p w14:paraId="1ECC4267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Недостаток педагогического опыта</w:t>
      </w:r>
    </w:p>
    <w:p w14:paraId="1D1C3B18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Нехватка методической литературы</w:t>
      </w:r>
    </w:p>
    <w:p w14:paraId="5F13BABE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3. Испытываете ли Вы затруднения в общении с: родителями, детьми, руководством?</w:t>
      </w:r>
    </w:p>
    <w:p w14:paraId="12EFFF9D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Да</w:t>
      </w:r>
    </w:p>
    <w:p w14:paraId="1C2DF5CA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Нет</w:t>
      </w:r>
    </w:p>
    <w:p w14:paraId="2A3B125D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Не знаю</w:t>
      </w:r>
    </w:p>
    <w:p w14:paraId="373C344E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4. Какие методы и приемы вы используете для активизации познавательной деятельности</w:t>
      </w:r>
    </w:p>
    <w:p w14:paraId="1BAF68DC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дошкольников?</w:t>
      </w:r>
    </w:p>
    <w:p w14:paraId="33566F34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15F4E8F9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6F9A4C14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5. В какой методической помощи вы нуждаетесь?</w:t>
      </w:r>
    </w:p>
    <w:p w14:paraId="0D65A13E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В прослушивании лекций по психологии, педагогике, методикам</w:t>
      </w:r>
    </w:p>
    <w:p w14:paraId="0EE77250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В методических консультациях по отдельным разделам</w:t>
      </w:r>
    </w:p>
    <w:p w14:paraId="60190FAC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Просмотре открытых занятий у опытных воспитателей</w:t>
      </w:r>
    </w:p>
    <w:p w14:paraId="3C7B248F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• В знакомстве с передовым педагогическим опытом</w:t>
      </w:r>
    </w:p>
    <w:p w14:paraId="7C124D55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25E2770A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45814DD1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03F644E1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0752136F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51CCEE75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10606D3B" w14:textId="77777777" w:rsid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</w:p>
    <w:p w14:paraId="5B364B14" w14:textId="73128948" w:rsidR="00E66FEA" w:rsidRPr="00E66FEA" w:rsidRDefault="00E66FEA" w:rsidP="00E66F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Анкета № 2 </w:t>
      </w:r>
      <w:r>
        <w:rPr>
          <w:rFonts w:ascii="Times New Roman" w:hAnsi="Times New Roman" w:cs="Times New Roman"/>
          <w:b/>
          <w:bCs/>
          <w:sz w:val="24"/>
          <w:szCs w:val="24"/>
        </w:rPr>
        <w:t>«В</w:t>
      </w:r>
      <w:r w:rsidRPr="00E66FEA">
        <w:rPr>
          <w:rFonts w:ascii="Times New Roman" w:hAnsi="Times New Roman" w:cs="Times New Roman"/>
          <w:b/>
          <w:bCs/>
          <w:sz w:val="24"/>
          <w:szCs w:val="24"/>
        </w:rPr>
        <w:t>ыявления способностей педагогов к развитию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CEB22E5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Оцените по 5-балльной шкале приведенные ниже утверждения:</w:t>
      </w:r>
    </w:p>
    <w:p w14:paraId="73A682DB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1 – не соответствует действительности; 2 – скорее не соответствует;</w:t>
      </w:r>
    </w:p>
    <w:p w14:paraId="55F6F954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3 – и да, и нет; 4 – скорее соответствует, чем нет; 5 – если данное утверждение полностью</w:t>
      </w:r>
    </w:p>
    <w:p w14:paraId="7EC7E966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соответствует Вашему мнению.</w:t>
      </w:r>
    </w:p>
    <w:p w14:paraId="5651DEBF" w14:textId="2929725D" w:rsidR="00E66FEA" w:rsidRPr="00E66FEA" w:rsidRDefault="00E66FEA" w:rsidP="00E66F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EA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Утверждения </w:t>
      </w:r>
    </w:p>
    <w:p w14:paraId="1DDB266C" w14:textId="2FCA4C75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66FEA">
        <w:rPr>
          <w:rFonts w:ascii="Times New Roman" w:hAnsi="Times New Roman" w:cs="Times New Roman"/>
          <w:sz w:val="24"/>
          <w:szCs w:val="24"/>
        </w:rPr>
        <w:t>Я стремлюсь изучить себя</w:t>
      </w:r>
    </w:p>
    <w:p w14:paraId="7B5DB953" w14:textId="08B0298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E66FEA">
        <w:rPr>
          <w:rFonts w:ascii="Times New Roman" w:hAnsi="Times New Roman" w:cs="Times New Roman"/>
          <w:sz w:val="24"/>
          <w:szCs w:val="24"/>
        </w:rPr>
        <w:t>Я оставляю время для развития, как бы ни была занята делами</w:t>
      </w:r>
    </w:p>
    <w:p w14:paraId="559B98EA" w14:textId="622FF1DD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66FEA">
        <w:rPr>
          <w:rFonts w:ascii="Times New Roman" w:hAnsi="Times New Roman" w:cs="Times New Roman"/>
          <w:sz w:val="24"/>
          <w:szCs w:val="24"/>
        </w:rPr>
        <w:t>Возникающие препятствия стимулируют мою активность</w:t>
      </w:r>
    </w:p>
    <w:p w14:paraId="4D463B46" w14:textId="101638C6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66FEA">
        <w:rPr>
          <w:rFonts w:ascii="Times New Roman" w:hAnsi="Times New Roman" w:cs="Times New Roman"/>
          <w:sz w:val="24"/>
          <w:szCs w:val="24"/>
        </w:rPr>
        <w:t>Я ищу обратную связь, так как это помогает мне узнать и оценить себя</w:t>
      </w:r>
    </w:p>
    <w:p w14:paraId="1A5CC659" w14:textId="20470D53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66FEA">
        <w:rPr>
          <w:rFonts w:ascii="Times New Roman" w:hAnsi="Times New Roman" w:cs="Times New Roman"/>
          <w:sz w:val="24"/>
          <w:szCs w:val="24"/>
        </w:rPr>
        <w:t>Я рефлексирую свою деятельность, выделяя для этого специальное время</w:t>
      </w:r>
    </w:p>
    <w:p w14:paraId="7431F69B" w14:textId="11118E2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E66FEA">
        <w:rPr>
          <w:rFonts w:ascii="Times New Roman" w:hAnsi="Times New Roman" w:cs="Times New Roman"/>
          <w:sz w:val="24"/>
          <w:szCs w:val="24"/>
        </w:rPr>
        <w:t>Я анализирую свои чувства и опыт</w:t>
      </w:r>
    </w:p>
    <w:p w14:paraId="3BCE93F1" w14:textId="091174AD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66FEA">
        <w:rPr>
          <w:rFonts w:ascii="Times New Roman" w:hAnsi="Times New Roman" w:cs="Times New Roman"/>
          <w:sz w:val="24"/>
          <w:szCs w:val="24"/>
        </w:rPr>
        <w:t>Я много читаю</w:t>
      </w:r>
    </w:p>
    <w:p w14:paraId="7F0E534C" w14:textId="50DA6B21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E66FEA">
        <w:rPr>
          <w:rFonts w:ascii="Times New Roman" w:hAnsi="Times New Roman" w:cs="Times New Roman"/>
          <w:sz w:val="24"/>
          <w:szCs w:val="24"/>
        </w:rPr>
        <w:t>Я широко дискутирую по интересующим меня вопросам на разного рода</w:t>
      </w:r>
    </w:p>
    <w:p w14:paraId="639E8723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методических мероприятий внутри образовательного учреждения и за его пределами</w:t>
      </w:r>
    </w:p>
    <w:p w14:paraId="53B345B8" w14:textId="1D88DEBF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E66FEA">
        <w:rPr>
          <w:rFonts w:ascii="Times New Roman" w:hAnsi="Times New Roman" w:cs="Times New Roman"/>
          <w:sz w:val="24"/>
          <w:szCs w:val="24"/>
        </w:rPr>
        <w:t>Постоянно самостоятельно изучаю новинки методической литературы</w:t>
      </w:r>
    </w:p>
    <w:p w14:paraId="1F86954A" w14:textId="59D2213E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E66FEA">
        <w:rPr>
          <w:rFonts w:ascii="Times New Roman" w:hAnsi="Times New Roman" w:cs="Times New Roman"/>
          <w:sz w:val="24"/>
          <w:szCs w:val="24"/>
        </w:rPr>
        <w:t>Я стремлюсь быть более открытым человеком</w:t>
      </w:r>
    </w:p>
    <w:p w14:paraId="0919EB83" w14:textId="04C1B980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E66FEA">
        <w:rPr>
          <w:rFonts w:ascii="Times New Roman" w:hAnsi="Times New Roman" w:cs="Times New Roman"/>
          <w:sz w:val="24"/>
          <w:szCs w:val="24"/>
        </w:rPr>
        <w:t>Я верю в свои возможности</w:t>
      </w:r>
    </w:p>
    <w:p w14:paraId="426CB9D6" w14:textId="4802985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E66FEA">
        <w:rPr>
          <w:rFonts w:ascii="Times New Roman" w:hAnsi="Times New Roman" w:cs="Times New Roman"/>
          <w:sz w:val="24"/>
          <w:szCs w:val="24"/>
        </w:rPr>
        <w:t>Стремлюсь быть более открытым человеком</w:t>
      </w:r>
    </w:p>
    <w:p w14:paraId="602217E3" w14:textId="7A71015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E66FEA">
        <w:rPr>
          <w:rFonts w:ascii="Times New Roman" w:hAnsi="Times New Roman" w:cs="Times New Roman"/>
          <w:sz w:val="24"/>
          <w:szCs w:val="24"/>
        </w:rPr>
        <w:t>Я осознаю то влияние, которое оказывают на меня окружающие люди</w:t>
      </w:r>
    </w:p>
    <w:p w14:paraId="16FB54CE" w14:textId="7EFD204E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E66FEA">
        <w:rPr>
          <w:rFonts w:ascii="Times New Roman" w:hAnsi="Times New Roman" w:cs="Times New Roman"/>
          <w:sz w:val="24"/>
          <w:szCs w:val="24"/>
        </w:rPr>
        <w:t>Я управляю своим профессиональным развитием и получаю положительные</w:t>
      </w:r>
    </w:p>
    <w:p w14:paraId="42F1278C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результаты</w:t>
      </w:r>
    </w:p>
    <w:p w14:paraId="3886EEFD" w14:textId="0DB70B2B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E66FEA">
        <w:rPr>
          <w:rFonts w:ascii="Times New Roman" w:hAnsi="Times New Roman" w:cs="Times New Roman"/>
          <w:sz w:val="24"/>
          <w:szCs w:val="24"/>
        </w:rPr>
        <w:t>Я получаю удовольствие от освоения нового</w:t>
      </w:r>
    </w:p>
    <w:p w14:paraId="2B8B448A" w14:textId="74E08AB9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E66FEA">
        <w:rPr>
          <w:rFonts w:ascii="Times New Roman" w:hAnsi="Times New Roman" w:cs="Times New Roman"/>
          <w:sz w:val="24"/>
          <w:szCs w:val="24"/>
        </w:rPr>
        <w:t>Возрастающая ответственность при внедрении инноваций не пугает меня</w:t>
      </w:r>
    </w:p>
    <w:p w14:paraId="18D139CD" w14:textId="3CA6A275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E66FEA">
        <w:rPr>
          <w:rFonts w:ascii="Times New Roman" w:hAnsi="Times New Roman" w:cs="Times New Roman"/>
          <w:sz w:val="24"/>
          <w:szCs w:val="24"/>
        </w:rPr>
        <w:t>Возрастающая ответственность при внедрении инноваций помогает мне</w:t>
      </w:r>
    </w:p>
    <w:p w14:paraId="2DA334E1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мобилизоваться</w:t>
      </w:r>
    </w:p>
    <w:p w14:paraId="6930798C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Интерпретация результатов</w:t>
      </w:r>
    </w:p>
    <w:p w14:paraId="03B3D996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Подсчитайте общее количество баллов:</w:t>
      </w:r>
    </w:p>
    <w:p w14:paraId="25AF0E49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От 15 до 35 – Вы находитесь в стадии остановившегося развития;</w:t>
      </w:r>
    </w:p>
    <w:p w14:paraId="47C3C23D" w14:textId="77777777" w:rsidR="00E66FEA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От 36 до 54 – у Вас отсутствует сложившаяся система развития;</w:t>
      </w:r>
    </w:p>
    <w:p w14:paraId="1A69F052" w14:textId="3BFF6F15" w:rsidR="00342F12" w:rsidRPr="00E66FEA" w:rsidRDefault="00E66FEA" w:rsidP="00E66FEA">
      <w:pPr>
        <w:rPr>
          <w:rFonts w:ascii="Times New Roman" w:hAnsi="Times New Roman" w:cs="Times New Roman"/>
          <w:sz w:val="24"/>
          <w:szCs w:val="24"/>
        </w:rPr>
      </w:pPr>
      <w:r w:rsidRPr="00E66FEA">
        <w:rPr>
          <w:rFonts w:ascii="Times New Roman" w:hAnsi="Times New Roman" w:cs="Times New Roman"/>
          <w:sz w:val="24"/>
          <w:szCs w:val="24"/>
        </w:rPr>
        <w:t>55 и более – Вы активно реализуете свои потребности в саморазвитии.</w:t>
      </w:r>
    </w:p>
    <w:sectPr w:rsidR="00342F12" w:rsidRPr="00E6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12"/>
    <w:rsid w:val="00342F12"/>
    <w:rsid w:val="00E6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B3E3"/>
  <w15:chartTrackingRefBased/>
  <w15:docId w15:val="{BE486307-790C-4A0E-9116-8FF7BEE8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2024-03-29T07:36:00Z</dcterms:created>
  <dcterms:modified xsi:type="dcterms:W3CDTF">2024-03-29T07:39:00Z</dcterms:modified>
</cp:coreProperties>
</file>