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4E854" w14:textId="50B99508" w:rsidR="009677B1" w:rsidRPr="005A0655" w:rsidRDefault="005A5035" w:rsidP="005A50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546E5FF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Андреев В.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Свечение любви пусть несется сквозь тысячу лет… / В.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 </w:t>
      </w:r>
      <w:r w:rsidRPr="005A0655">
        <w:rPr>
          <w:rFonts w:ascii="Times New Roman" w:hAnsi="Times New Roman" w:cs="Times New Roman"/>
          <w:sz w:val="24"/>
          <w:szCs w:val="24"/>
        </w:rPr>
        <w:t>Андреев. – Казань, 2016. – 92 с.</w:t>
      </w:r>
    </w:p>
    <w:p w14:paraId="29638EF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Бабенко В.Г.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Драматургия современной Англии: Учеб. пособие для филол. фак. ун-тов / В.Г. Бабенко.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Высш. Школа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81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144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6B719C6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Бар ямьнәр дөньяларда. </w:t>
      </w:r>
      <w:r w:rsidRPr="005A0655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Чаллы</w:t>
      </w:r>
      <w:proofErr w:type="spellEnd"/>
      <w:r w:rsidRPr="005A0655">
        <w:rPr>
          <w:rFonts w:ascii="Times New Roman" w:hAnsi="Times New Roman" w:cs="Times New Roman"/>
          <w:sz w:val="24"/>
          <w:szCs w:val="24"/>
          <w:lang w:val="tt-RU"/>
        </w:rPr>
        <w:t>: Яр Чаллы типографиясе,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01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120 б.</w:t>
      </w:r>
    </w:p>
    <w:p w14:paraId="008B3953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Батюшков К.Н.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Избранная проза / К.Н. Батюшков; сост.,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послесл</w:t>
      </w:r>
      <w:proofErr w:type="spellEnd"/>
      <w:proofErr w:type="gramStart"/>
      <w:r w:rsidRPr="005A065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A0655">
        <w:rPr>
          <w:rFonts w:ascii="Times New Roman" w:hAnsi="Times New Roman" w:cs="Times New Roman"/>
          <w:sz w:val="24"/>
          <w:szCs w:val="24"/>
        </w:rPr>
        <w:t xml:space="preserve"> и примеч. П.Г. Паламарчука.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Сов. Россия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88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528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с.; 1 л.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портр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>.</w:t>
      </w:r>
    </w:p>
    <w:p w14:paraId="7822E750" w14:textId="4E526C1A" w:rsidR="00C2652A" w:rsidRDefault="00C2652A" w:rsidP="00C2652A">
      <w:pPr>
        <w:pStyle w:val="a3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Бухараев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Равиль</w:t>
      </w:r>
      <w:r>
        <w:rPr>
          <w:rFonts w:ascii="Times New Roman" w:hAnsi="Times New Roman" w:cs="Times New Roman"/>
          <w:sz w:val="24"/>
          <w:szCs w:val="24"/>
        </w:rPr>
        <w:t xml:space="preserve">. Казанские снега: Стихи. – Казань: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Магариф</w:t>
      </w:r>
      <w:proofErr w:type="spellEnd"/>
      <w:r>
        <w:rPr>
          <w:rFonts w:ascii="Times New Roman" w:hAnsi="Times New Roman" w:cs="Times New Roman"/>
          <w:sz w:val="24"/>
          <w:szCs w:val="24"/>
        </w:rPr>
        <w:t>, 20</w:t>
      </w:r>
      <w:r w:rsidR="000A0BF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4. – 255с.</w:t>
      </w:r>
    </w:p>
    <w:p w14:paraId="6E10D0D0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Вәлиева Р.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Күңелем гөлләре. Шигырьләр, җырлар, поэмалар.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“Идел-Пресс” полиграфия нәшрияты,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02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416 бит.</w:t>
      </w:r>
    </w:p>
    <w:p w14:paraId="16279E65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Вәлиева Р.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Сүрелмәс җырым син: шигырьләр, җырлар.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Татар. кит. нәшр.,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271 б. – 4000 д.</w:t>
      </w:r>
    </w:p>
    <w:p w14:paraId="08F452A6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0655">
        <w:rPr>
          <w:rFonts w:ascii="Times New Roman" w:hAnsi="Times New Roman" w:cs="Times New Roman"/>
          <w:b/>
          <w:bCs/>
          <w:sz w:val="24"/>
          <w:szCs w:val="24"/>
        </w:rPr>
        <w:t>Гайфуллина</w:t>
      </w:r>
      <w:proofErr w:type="spellEnd"/>
      <w:r w:rsidRPr="005A0655">
        <w:rPr>
          <w:rFonts w:ascii="Times New Roman" w:hAnsi="Times New Roman" w:cs="Times New Roman"/>
          <w:b/>
          <w:bCs/>
          <w:sz w:val="24"/>
          <w:szCs w:val="24"/>
        </w:rPr>
        <w:t xml:space="preserve"> А.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Алсу: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Шигырьләр / А. Гайфуллина.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Татар. кит. нәшр.,</w:t>
      </w:r>
      <w:r w:rsidRPr="005A0655">
        <w:rPr>
          <w:rFonts w:ascii="Times New Roman" w:hAnsi="Times New Roman" w:cs="Times New Roman"/>
          <w:sz w:val="24"/>
          <w:szCs w:val="24"/>
        </w:rPr>
        <w:t xml:space="preserve"> 1999.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96 бит.</w:t>
      </w:r>
    </w:p>
    <w:p w14:paraId="2013687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Гыймадиев Р.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Татлы сагыш / Р. Гыймадиев.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“Идел-Пресс” полиграфия нәшрияты,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02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280 бит.</w:t>
      </w:r>
    </w:p>
    <w:p w14:paraId="239CA0D6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Донцова Д.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Золотое правило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Трехпудовочки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: роман / Д. Донцова.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Эксмо</w:t>
      </w:r>
      <w:r w:rsidRPr="005A0655">
        <w:rPr>
          <w:rFonts w:ascii="Times New Roman" w:hAnsi="Times New Roman" w:cs="Times New Roman"/>
          <w:sz w:val="24"/>
          <w:szCs w:val="24"/>
        </w:rPr>
        <w:t xml:space="preserve">, 2010.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352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с.– (Иронический детектив).</w:t>
      </w:r>
    </w:p>
    <w:p w14:paraId="4AD2FD45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Дөньяда сүзем калыр: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татар язучыларының афоризмнары, хикмәтле сүзләре, фәлсәфи уйланулары; </w:t>
      </w:r>
      <w:r w:rsidRPr="005A0655">
        <w:rPr>
          <w:rFonts w:ascii="Times New Roman" w:hAnsi="Times New Roman" w:cs="Times New Roman"/>
          <w:sz w:val="24"/>
          <w:szCs w:val="24"/>
        </w:rPr>
        <w:t>[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төз.: Г.Ә. Нәбиуллина, Л.Г. Гыйләҗева; кереш сүз авт. Т.Н. Галиуллин</w:t>
      </w:r>
      <w:r w:rsidRPr="005A0655">
        <w:rPr>
          <w:rFonts w:ascii="Times New Roman" w:hAnsi="Times New Roman" w:cs="Times New Roman"/>
          <w:sz w:val="24"/>
          <w:szCs w:val="24"/>
        </w:rPr>
        <w:t>]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Татар. кит. нәшр.,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12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423</w:t>
      </w:r>
      <w:r w:rsidRPr="005A065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б.</w:t>
      </w:r>
    </w:p>
    <w:p w14:paraId="1B4B1D8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Әхтәмова Р.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Мин китермән синнән... Шигырьләр / Р. Әхтәмова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Татар. кит. нәшр.,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01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128 б.</w:t>
      </w:r>
    </w:p>
    <w:p w14:paraId="2BB7A4B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Йолдыз.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Ярый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әле / Йолдыз. </w:t>
      </w:r>
      <w:r w:rsidRPr="005A0655">
        <w:rPr>
          <w:rFonts w:ascii="Times New Roman" w:hAnsi="Times New Roman" w:cs="Times New Roman"/>
          <w:sz w:val="24"/>
          <w:szCs w:val="24"/>
        </w:rPr>
        <w:t>– Казан,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128 б.</w:t>
      </w:r>
    </w:p>
    <w:p w14:paraId="3F3806C8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0655">
        <w:rPr>
          <w:rFonts w:ascii="Times New Roman" w:hAnsi="Times New Roman" w:cs="Times New Roman"/>
          <w:b/>
          <w:bCs/>
          <w:sz w:val="24"/>
          <w:szCs w:val="24"/>
        </w:rPr>
        <w:t>Канович</w:t>
      </w:r>
      <w:proofErr w:type="spellEnd"/>
      <w:r w:rsidRPr="005A06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Слезы и молитвы дураков: Роман / Г.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Канович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Советский писатель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88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256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636906DD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Каюм Насыри.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Избранные произведения / К. Насыри; перевод с татарского языка. – Казань</w:t>
      </w:r>
      <w:r w:rsidRPr="005A0655">
        <w:rPr>
          <w:rFonts w:ascii="Times New Roman" w:hAnsi="Times New Roman" w:cs="Times New Roman"/>
          <w:sz w:val="24"/>
          <w:szCs w:val="24"/>
        </w:rPr>
        <w:t xml:space="preserve">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Татарское кн. изд-во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77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254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4F392ED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Мөслимова Ф.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Ярату яралары: Шигырьләр / Ф. Мөслимова.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Татар. кит. нәшр.,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01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128 б.</w:t>
      </w:r>
    </w:p>
    <w:p w14:paraId="5FC5DC4B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Мухаметзянова Г.В.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Чтоб жизни гимны петь… / Г.В. Мухаметзянова. – Казань: ФГНУ ИПП ПО РАО, 2013. – 127 с.</w:t>
      </w:r>
    </w:p>
    <w:p w14:paraId="44A1175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sz w:val="24"/>
          <w:szCs w:val="24"/>
        </w:rPr>
        <w:t xml:space="preserve">Русская поэзия начала </w:t>
      </w:r>
      <w:r w:rsidRPr="005A0655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A0655">
        <w:rPr>
          <w:rFonts w:ascii="Times New Roman" w:hAnsi="Times New Roman" w:cs="Times New Roman"/>
          <w:sz w:val="24"/>
          <w:szCs w:val="24"/>
        </w:rPr>
        <w:t xml:space="preserve"> века: (Дооктябрьский период) / Сост., вступ. ст. А.И.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Казинцева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Худож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. Ю.Ф. Алексеева.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Сов. Россия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88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384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730851BE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Санд Жорж.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Консуэло: Роман в двух томах; т. 2 / Ж. Санд; [пер с французского под ред. Т.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Ириновой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послесл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>. И. Лилеевой</w:t>
      </w:r>
      <w:r w:rsidRPr="005A0655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A0655">
        <w:rPr>
          <w:rFonts w:ascii="Times New Roman" w:hAnsi="Times New Roman" w:cs="Times New Roman"/>
          <w:sz w:val="24"/>
          <w:szCs w:val="24"/>
        </w:rPr>
        <w:t xml:space="preserve">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– Казань</w:t>
      </w:r>
      <w:r w:rsidRPr="005A0655">
        <w:rPr>
          <w:rFonts w:ascii="Times New Roman" w:hAnsi="Times New Roman" w:cs="Times New Roman"/>
          <w:sz w:val="24"/>
          <w:szCs w:val="24"/>
        </w:rPr>
        <w:t xml:space="preserve">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Таткнигоиздат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57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466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2134E5A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Сафиуллина Ф.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И туган тел... / Ф. Сафиуллина. </w:t>
      </w:r>
      <w:r w:rsidRPr="005A0655">
        <w:rPr>
          <w:rFonts w:ascii="Times New Roman" w:hAnsi="Times New Roman" w:cs="Times New Roman"/>
          <w:sz w:val="24"/>
          <w:szCs w:val="24"/>
        </w:rPr>
        <w:t>– Казан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: Татарстан Республикасы “Хәтер” нәшрияты,</w:t>
      </w:r>
      <w:r w:rsidRPr="005A0655">
        <w:rPr>
          <w:rFonts w:ascii="Times New Roman" w:hAnsi="Times New Roman" w:cs="Times New Roman"/>
          <w:sz w:val="24"/>
          <w:szCs w:val="24"/>
        </w:rPr>
        <w:t xml:space="preserve"> 20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08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143 б.</w:t>
      </w:r>
    </w:p>
    <w:p w14:paraId="055A11DB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Сенкевич Г.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Крестоносцы: Роман / Г. Сенкевич.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Ставрополь: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Кавказский край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93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684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 (Серия «Ряд исторических романов»).</w:t>
      </w:r>
    </w:p>
    <w:p w14:paraId="6B6BB328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Стаут Р.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Познакомьтесь с Ниро Вульфом: [роман] / Рекс Стаут; [пер. с англ. Д. Попова]. – СПб.: ЗАО «Торгово-издательский дом «Амфора», 2014. – 286 с.– (Серия «Великие сыщики. Ниро Вульф»).</w:t>
      </w:r>
    </w:p>
    <w:p w14:paraId="1DC4F301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Твен М.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Личные воспоминания о Жанне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д`Арк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сьера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 Луи де Конта, ее пажа и секретаря: Романы / М. Твен; [пер. с английского З. Александровой]. – СПб.: Северо-Запад, 1993. – 415 с.</w:t>
      </w:r>
    </w:p>
    <w:p w14:paraId="27AB2F60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  <w:lang w:val="tt-RU"/>
        </w:rPr>
        <w:t>Толстой А.Н.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 Петр Первый: Роман / А.Н. Толстой. 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Правда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78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743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6D4550B0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lastRenderedPageBreak/>
        <w:t>Харрис Джоанн.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Шоколад / Д. Харрис; [пер. с англ. И.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Новоселецкой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].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Издательство “Э”</w:t>
      </w:r>
      <w:r w:rsidRPr="005A0655">
        <w:rPr>
          <w:rFonts w:ascii="Times New Roman" w:hAnsi="Times New Roman" w:cs="Times New Roman"/>
          <w:sz w:val="24"/>
          <w:szCs w:val="24"/>
        </w:rPr>
        <w:t xml:space="preserve">, 2018.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400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17354F79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Шекспир У.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Гамлет: трагедия / У. Шекспир; [пер. с англ. М. Лозинского; Вступительная статья И.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Верцмана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A0655">
        <w:rPr>
          <w:rFonts w:ascii="Times New Roman" w:hAnsi="Times New Roman" w:cs="Times New Roman"/>
          <w:sz w:val="24"/>
          <w:szCs w:val="24"/>
        </w:rPr>
        <w:t>Коммент</w:t>
      </w:r>
      <w:proofErr w:type="spellEnd"/>
      <w:r w:rsidRPr="005A0655">
        <w:rPr>
          <w:rFonts w:ascii="Times New Roman" w:hAnsi="Times New Roman" w:cs="Times New Roman"/>
          <w:sz w:val="24"/>
          <w:szCs w:val="24"/>
        </w:rPr>
        <w:t>. М.М. Морозова]. – М.: Дет. Лит., 1983. – 190 с. – (Школьная б-ка).</w:t>
      </w:r>
    </w:p>
    <w:p w14:paraId="73369F35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 xml:space="preserve">Шелдон Сидни. </w:t>
      </w:r>
      <w:r w:rsidRPr="005A0655">
        <w:rPr>
          <w:rFonts w:ascii="Times New Roman" w:hAnsi="Times New Roman" w:cs="Times New Roman"/>
          <w:sz w:val="24"/>
          <w:szCs w:val="24"/>
        </w:rPr>
        <w:t>Тонкий расчет: [роман] / Сидни Шелдон; [пер. с англ. Т.А. Перцевой</w:t>
      </w:r>
      <w:r w:rsidRPr="005A0655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A0655">
        <w:rPr>
          <w:rFonts w:ascii="Times New Roman" w:hAnsi="Times New Roman" w:cs="Times New Roman"/>
          <w:sz w:val="24"/>
          <w:szCs w:val="24"/>
        </w:rPr>
        <w:t xml:space="preserve">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М.: Издательство АСТ, 2016.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384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с.– (Шелдон-</w:t>
      </w:r>
      <w:r w:rsidRPr="005A0655">
        <w:rPr>
          <w:rFonts w:ascii="Times New Roman" w:hAnsi="Times New Roman" w:cs="Times New Roman"/>
          <w:sz w:val="24"/>
          <w:szCs w:val="24"/>
          <w:lang w:val="en-US"/>
        </w:rPr>
        <w:t>exclusive</w:t>
      </w:r>
      <w:r w:rsidRPr="005A0655">
        <w:rPr>
          <w:rFonts w:ascii="Times New Roman" w:hAnsi="Times New Roman" w:cs="Times New Roman"/>
          <w:sz w:val="24"/>
          <w:szCs w:val="24"/>
        </w:rPr>
        <w:t>).</w:t>
      </w:r>
    </w:p>
    <w:p w14:paraId="1186B4A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Ян В.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Батый: Роман / В. Ян.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Барнаул: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Издательский центр “ИНИС”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93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384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77CE5DEF" w14:textId="77777777" w:rsidR="00C2652A" w:rsidRPr="005A0655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sz w:val="24"/>
          <w:szCs w:val="24"/>
        </w:rPr>
        <w:t xml:space="preserve"> </w:t>
      </w:r>
      <w:r w:rsidRPr="005A0655">
        <w:rPr>
          <w:rFonts w:ascii="Times New Roman" w:hAnsi="Times New Roman" w:cs="Times New Roman"/>
          <w:b/>
          <w:bCs/>
          <w:sz w:val="24"/>
          <w:szCs w:val="24"/>
        </w:rPr>
        <w:t>Ян В.</w:t>
      </w:r>
      <w:r w:rsidRPr="005A0655">
        <w:rPr>
          <w:rFonts w:ascii="Times New Roman" w:hAnsi="Times New Roman" w:cs="Times New Roman"/>
          <w:sz w:val="24"/>
          <w:szCs w:val="24"/>
        </w:rPr>
        <w:t xml:space="preserve"> К последнему морю: Роман / В. Ян.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Барнаул: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Издательский центр “ИНИС”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94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320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42F69B27" w14:textId="77777777" w:rsidR="00C2652A" w:rsidRDefault="00C2652A" w:rsidP="00C2652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655">
        <w:rPr>
          <w:rFonts w:ascii="Times New Roman" w:hAnsi="Times New Roman" w:cs="Times New Roman"/>
          <w:b/>
          <w:bCs/>
          <w:sz w:val="24"/>
          <w:szCs w:val="24"/>
        </w:rPr>
        <w:t>Ян В.</w:t>
      </w:r>
      <w:r w:rsidRPr="005A0655">
        <w:rPr>
          <w:rFonts w:ascii="Times New Roman" w:hAnsi="Times New Roman" w:cs="Times New Roman"/>
          <w:sz w:val="24"/>
          <w:szCs w:val="24"/>
        </w:rPr>
        <w:t xml:space="preserve"> Чингисхан: Роман / В. Ян.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 xml:space="preserve">– </w:t>
      </w:r>
      <w:r w:rsidRPr="005A0655">
        <w:rPr>
          <w:rFonts w:ascii="Times New Roman" w:hAnsi="Times New Roman" w:cs="Times New Roman"/>
          <w:sz w:val="24"/>
          <w:szCs w:val="24"/>
        </w:rPr>
        <w:t xml:space="preserve">Барнаул: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Издательский центр “ИНИС”</w:t>
      </w:r>
      <w:r w:rsidRPr="005A0655">
        <w:rPr>
          <w:rFonts w:ascii="Times New Roman" w:hAnsi="Times New Roman" w:cs="Times New Roman"/>
          <w:sz w:val="24"/>
          <w:szCs w:val="24"/>
        </w:rPr>
        <w:t>, 19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93</w:t>
      </w:r>
      <w:r w:rsidRPr="005A0655">
        <w:rPr>
          <w:rFonts w:ascii="Times New Roman" w:hAnsi="Times New Roman" w:cs="Times New Roman"/>
          <w:sz w:val="24"/>
          <w:szCs w:val="24"/>
        </w:rPr>
        <w:t xml:space="preserve">. – </w:t>
      </w:r>
      <w:r w:rsidRPr="005A0655">
        <w:rPr>
          <w:rFonts w:ascii="Times New Roman" w:hAnsi="Times New Roman" w:cs="Times New Roman"/>
          <w:sz w:val="24"/>
          <w:szCs w:val="24"/>
          <w:lang w:val="tt-RU"/>
        </w:rPr>
        <w:t>317</w:t>
      </w:r>
      <w:r w:rsidRPr="005A0655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5EF8D3C1" w14:textId="77777777" w:rsidR="00C2652A" w:rsidRPr="005A0655" w:rsidRDefault="00C2652A" w:rsidP="00C2652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2652A" w:rsidRPr="005A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C04581"/>
    <w:multiLevelType w:val="hybridMultilevel"/>
    <w:tmpl w:val="1354F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95010"/>
    <w:multiLevelType w:val="hybridMultilevel"/>
    <w:tmpl w:val="955C9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D5"/>
    <w:rsid w:val="000144FA"/>
    <w:rsid w:val="0009258A"/>
    <w:rsid w:val="000A0BF3"/>
    <w:rsid w:val="000B5EE8"/>
    <w:rsid w:val="000F5B12"/>
    <w:rsid w:val="0017162F"/>
    <w:rsid w:val="00174ACD"/>
    <w:rsid w:val="001A274C"/>
    <w:rsid w:val="002B57A2"/>
    <w:rsid w:val="002C1661"/>
    <w:rsid w:val="002D312C"/>
    <w:rsid w:val="003620B9"/>
    <w:rsid w:val="003B7E61"/>
    <w:rsid w:val="003C71E4"/>
    <w:rsid w:val="003F24FB"/>
    <w:rsid w:val="004069DE"/>
    <w:rsid w:val="00441763"/>
    <w:rsid w:val="004B2939"/>
    <w:rsid w:val="0050695E"/>
    <w:rsid w:val="0056403E"/>
    <w:rsid w:val="005A0655"/>
    <w:rsid w:val="005A5035"/>
    <w:rsid w:val="006451C1"/>
    <w:rsid w:val="00682C8F"/>
    <w:rsid w:val="006E2E0A"/>
    <w:rsid w:val="00700C4B"/>
    <w:rsid w:val="00877BFE"/>
    <w:rsid w:val="008A1759"/>
    <w:rsid w:val="009C0F5A"/>
    <w:rsid w:val="00A00162"/>
    <w:rsid w:val="00A30AB3"/>
    <w:rsid w:val="00A4754F"/>
    <w:rsid w:val="00AB7B93"/>
    <w:rsid w:val="00AF1CF7"/>
    <w:rsid w:val="00B024D5"/>
    <w:rsid w:val="00B05BEA"/>
    <w:rsid w:val="00B309FB"/>
    <w:rsid w:val="00B848A3"/>
    <w:rsid w:val="00BC42F8"/>
    <w:rsid w:val="00C2652A"/>
    <w:rsid w:val="00C85733"/>
    <w:rsid w:val="00CD6C9D"/>
    <w:rsid w:val="00DA1711"/>
    <w:rsid w:val="00DF0777"/>
    <w:rsid w:val="00E24F79"/>
    <w:rsid w:val="00E73DB8"/>
    <w:rsid w:val="00F61DFD"/>
    <w:rsid w:val="00F8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DEAC"/>
  <w15:chartTrackingRefBased/>
  <w15:docId w15:val="{167E2720-7E5C-4A44-A299-1B7E5B58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9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2024-02-20T11:59:00Z</dcterms:created>
  <dcterms:modified xsi:type="dcterms:W3CDTF">2024-05-02T11:42:00Z</dcterms:modified>
</cp:coreProperties>
</file>