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358219" w14:textId="77777777" w:rsidR="005065D6" w:rsidRDefault="005065D6" w:rsidP="005065D6">
      <w:pPr>
        <w:pStyle w:val="2"/>
        <w:spacing w:before="0" w:beforeAutospacing="0" w:after="150" w:afterAutospacing="0" w:line="600" w:lineRule="atLeast"/>
        <w:jc w:val="center"/>
        <w:rPr>
          <w:rFonts w:ascii="Arial" w:hAnsi="Arial" w:cs="Arial"/>
          <w:color w:val="444444"/>
          <w:sz w:val="42"/>
          <w:szCs w:val="42"/>
        </w:rPr>
      </w:pPr>
      <w:r>
        <w:rPr>
          <w:rFonts w:ascii="Arial" w:hAnsi="Arial" w:cs="Arial"/>
          <w:color w:val="444444"/>
          <w:sz w:val="42"/>
          <w:szCs w:val="42"/>
        </w:rPr>
        <w:t>"Несколько коротких правил для родителей"</w:t>
      </w:r>
    </w:p>
    <w:p w14:paraId="4BCCB33A" w14:textId="77777777" w:rsidR="005065D6" w:rsidRPr="006E04BC" w:rsidRDefault="005065D6" w:rsidP="005065D6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6E04BC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>Уважаемые родители!</w:t>
      </w:r>
    </w:p>
    <w:p w14:paraId="0704901D" w14:textId="77777777" w:rsidR="005065D6" w:rsidRDefault="005065D6" w:rsidP="005065D6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444444"/>
          <w:sz w:val="22"/>
          <w:szCs w:val="22"/>
        </w:rPr>
      </w:pPr>
      <w:r>
        <w:rPr>
          <w:rFonts w:ascii="Arial" w:hAnsi="Arial" w:cs="Arial"/>
          <w:b/>
          <w:bCs/>
          <w:i/>
          <w:iCs/>
          <w:color w:val="444444"/>
          <w:sz w:val="22"/>
          <w:szCs w:val="22"/>
        </w:rPr>
        <w:t xml:space="preserve">Правила (ограничения и запреты) обязательно должны быть в жизни ребенка. Правил (ограничений и запретов) не должно быть слишком </w:t>
      </w:r>
      <w:proofErr w:type="spellStart"/>
      <w:proofErr w:type="gramStart"/>
      <w:r>
        <w:rPr>
          <w:rFonts w:ascii="Arial" w:hAnsi="Arial" w:cs="Arial"/>
          <w:b/>
          <w:bCs/>
          <w:i/>
          <w:iCs/>
          <w:color w:val="444444"/>
          <w:sz w:val="22"/>
          <w:szCs w:val="22"/>
        </w:rPr>
        <w:t>много,и</w:t>
      </w:r>
      <w:proofErr w:type="spellEnd"/>
      <w:proofErr w:type="gramEnd"/>
      <w:r>
        <w:rPr>
          <w:rFonts w:ascii="Arial" w:hAnsi="Arial" w:cs="Arial"/>
          <w:b/>
          <w:bCs/>
          <w:i/>
          <w:iCs/>
          <w:color w:val="444444"/>
          <w:sz w:val="22"/>
          <w:szCs w:val="22"/>
        </w:rPr>
        <w:t xml:space="preserve"> они должны быть гибкими.</w:t>
      </w:r>
    </w:p>
    <w:p w14:paraId="55196C6B" w14:textId="77777777" w:rsidR="005065D6" w:rsidRDefault="005065D6" w:rsidP="005065D6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444444"/>
          <w:sz w:val="22"/>
          <w:szCs w:val="22"/>
        </w:rPr>
      </w:pPr>
      <w:r>
        <w:rPr>
          <w:rFonts w:ascii="Arial" w:hAnsi="Arial" w:cs="Arial"/>
          <w:b/>
          <w:bCs/>
          <w:color w:val="444444"/>
          <w:sz w:val="22"/>
          <w:szCs w:val="22"/>
        </w:rPr>
        <w:t>Несколько коротких правил для родителей</w:t>
      </w:r>
    </w:p>
    <w:p w14:paraId="4B613470" w14:textId="4305E439" w:rsidR="005065D6" w:rsidRDefault="005065D6" w:rsidP="005065D6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444444"/>
          <w:sz w:val="22"/>
          <w:szCs w:val="22"/>
        </w:rPr>
      </w:pPr>
    </w:p>
    <w:p w14:paraId="6B259848" w14:textId="77777777" w:rsidR="005065D6" w:rsidRDefault="005065D6" w:rsidP="005065D6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444444"/>
          <w:sz w:val="22"/>
          <w:szCs w:val="22"/>
        </w:rPr>
      </w:pPr>
      <w:r>
        <w:rPr>
          <w:rFonts w:ascii="Arial" w:hAnsi="Arial" w:cs="Arial"/>
          <w:color w:val="444444"/>
          <w:sz w:val="22"/>
          <w:szCs w:val="22"/>
        </w:rPr>
        <w:t>1. Показывайте ребенку, что его любят таким, каков он есть, а не его достижения.</w:t>
      </w:r>
    </w:p>
    <w:p w14:paraId="1C4FFC11" w14:textId="77777777" w:rsidR="005065D6" w:rsidRDefault="005065D6" w:rsidP="005065D6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444444"/>
          <w:sz w:val="22"/>
          <w:szCs w:val="22"/>
        </w:rPr>
      </w:pPr>
      <w:r>
        <w:rPr>
          <w:rFonts w:ascii="Arial" w:hAnsi="Arial" w:cs="Arial"/>
          <w:color w:val="444444"/>
          <w:sz w:val="22"/>
          <w:szCs w:val="22"/>
        </w:rPr>
        <w:t>2. Нельзя никогда (даже в сердцах) говорить ребенку, что он хуже других, не сравнивайте его с другими детьми.</w:t>
      </w:r>
    </w:p>
    <w:p w14:paraId="4385E008" w14:textId="77777777" w:rsidR="005065D6" w:rsidRDefault="005065D6" w:rsidP="005065D6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444444"/>
          <w:sz w:val="22"/>
          <w:szCs w:val="22"/>
        </w:rPr>
      </w:pPr>
      <w:r>
        <w:rPr>
          <w:rFonts w:ascii="Arial" w:hAnsi="Arial" w:cs="Arial"/>
          <w:color w:val="444444"/>
          <w:sz w:val="22"/>
          <w:szCs w:val="22"/>
        </w:rPr>
        <w:t>3. Старайтесь каждый день находить время, чтобы побыть наедине со своим ребенком.</w:t>
      </w:r>
    </w:p>
    <w:p w14:paraId="01F0742B" w14:textId="77777777" w:rsidR="005065D6" w:rsidRDefault="005065D6" w:rsidP="005065D6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444444"/>
          <w:sz w:val="22"/>
          <w:szCs w:val="22"/>
        </w:rPr>
      </w:pPr>
      <w:r>
        <w:rPr>
          <w:rFonts w:ascii="Arial" w:hAnsi="Arial" w:cs="Arial"/>
          <w:color w:val="444444"/>
          <w:sz w:val="22"/>
          <w:szCs w:val="22"/>
        </w:rPr>
        <w:t>4. Учите ребенка свободно и непринужденно общаться не только со своими сверстниками, но и со взрослыми.</w:t>
      </w:r>
    </w:p>
    <w:p w14:paraId="00A54042" w14:textId="77777777" w:rsidR="005065D6" w:rsidRDefault="005065D6" w:rsidP="005065D6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444444"/>
          <w:sz w:val="22"/>
          <w:szCs w:val="22"/>
        </w:rPr>
      </w:pPr>
      <w:r>
        <w:rPr>
          <w:rFonts w:ascii="Arial" w:hAnsi="Arial" w:cs="Arial"/>
          <w:color w:val="444444"/>
          <w:sz w:val="22"/>
          <w:szCs w:val="22"/>
        </w:rPr>
        <w:t>5. Не стесняйтесь подчеркивать, что вы им гордитесь.</w:t>
      </w:r>
    </w:p>
    <w:p w14:paraId="5E9EE504" w14:textId="77777777" w:rsidR="005065D6" w:rsidRDefault="005065D6" w:rsidP="005065D6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444444"/>
          <w:sz w:val="22"/>
          <w:szCs w:val="22"/>
        </w:rPr>
      </w:pPr>
      <w:r>
        <w:rPr>
          <w:rFonts w:ascii="Arial" w:hAnsi="Arial" w:cs="Arial"/>
          <w:color w:val="444444"/>
          <w:sz w:val="22"/>
          <w:szCs w:val="22"/>
        </w:rPr>
        <w:t>6. Всегда говорите ребенку правду, даже когда вам это невыгодно.</w:t>
      </w:r>
    </w:p>
    <w:p w14:paraId="10C4AE68" w14:textId="77777777" w:rsidR="005065D6" w:rsidRDefault="005065D6" w:rsidP="005065D6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444444"/>
          <w:sz w:val="22"/>
          <w:szCs w:val="22"/>
        </w:rPr>
      </w:pPr>
      <w:r>
        <w:rPr>
          <w:rFonts w:ascii="Arial" w:hAnsi="Arial" w:cs="Arial"/>
          <w:color w:val="444444"/>
          <w:sz w:val="22"/>
          <w:szCs w:val="22"/>
        </w:rPr>
        <w:t>7. Оценивайте только поступки, а не самого ребенка.</w:t>
      </w:r>
    </w:p>
    <w:p w14:paraId="646377FD" w14:textId="77777777" w:rsidR="005065D6" w:rsidRDefault="005065D6" w:rsidP="005065D6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444444"/>
          <w:sz w:val="22"/>
          <w:szCs w:val="22"/>
        </w:rPr>
      </w:pPr>
      <w:r>
        <w:rPr>
          <w:rFonts w:ascii="Arial" w:hAnsi="Arial" w:cs="Arial"/>
          <w:color w:val="444444"/>
          <w:sz w:val="22"/>
          <w:szCs w:val="22"/>
        </w:rPr>
        <w:t>8. Не добивайтесь успеха силой. Принуждение в семье создает атмосферу разрушения личности ребенка.</w:t>
      </w:r>
    </w:p>
    <w:p w14:paraId="56FF0531" w14:textId="77777777" w:rsidR="005065D6" w:rsidRDefault="005065D6" w:rsidP="005065D6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444444"/>
          <w:sz w:val="22"/>
          <w:szCs w:val="22"/>
        </w:rPr>
      </w:pPr>
      <w:r>
        <w:rPr>
          <w:rFonts w:ascii="Arial" w:hAnsi="Arial" w:cs="Arial"/>
          <w:color w:val="444444"/>
          <w:sz w:val="22"/>
          <w:szCs w:val="22"/>
        </w:rPr>
        <w:t>9. Признавайте права ребенка на ошибки.</w:t>
      </w:r>
    </w:p>
    <w:p w14:paraId="1077124E" w14:textId="77777777" w:rsidR="005065D6" w:rsidRDefault="005065D6" w:rsidP="005065D6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444444"/>
          <w:sz w:val="22"/>
          <w:szCs w:val="22"/>
        </w:rPr>
      </w:pPr>
      <w:r>
        <w:rPr>
          <w:rFonts w:ascii="Arial" w:hAnsi="Arial" w:cs="Arial"/>
          <w:color w:val="444444"/>
          <w:sz w:val="22"/>
          <w:szCs w:val="22"/>
        </w:rPr>
        <w:t>10. Думайте о детском банке счастливых воспоминаний.</w:t>
      </w:r>
    </w:p>
    <w:p w14:paraId="4F09CA03" w14:textId="77777777" w:rsidR="00476A37" w:rsidRPr="005065D6" w:rsidRDefault="00476A37" w:rsidP="005065D6"/>
    <w:sectPr w:rsidR="00476A37" w:rsidRPr="005065D6" w:rsidSect="005771FB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1FB"/>
    <w:rsid w:val="00476A37"/>
    <w:rsid w:val="005065D6"/>
    <w:rsid w:val="005771FB"/>
    <w:rsid w:val="006E04BC"/>
    <w:rsid w:val="00C13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33D0D"/>
  <w15:chartTrackingRefBased/>
  <w15:docId w15:val="{75AC4438-00C6-4350-BBB2-BFE317379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771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771F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771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771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704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6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1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6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Асия</dc:creator>
  <cp:keywords/>
  <dc:description/>
  <cp:lastModifiedBy>Асия</cp:lastModifiedBy>
  <cp:revision>4</cp:revision>
  <dcterms:created xsi:type="dcterms:W3CDTF">2024-02-21T07:28:00Z</dcterms:created>
  <dcterms:modified xsi:type="dcterms:W3CDTF">2024-02-21T08:00:00Z</dcterms:modified>
</cp:coreProperties>
</file>